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lang w:val="en-US"/>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US"/>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10">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US"/>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1"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US"/>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6AFE6CB1" w:rsidR="00676A1B" w:rsidRPr="003A4408" w:rsidRDefault="00DD64C6" w:rsidP="00100027">
      <w:pPr>
        <w:tabs>
          <w:tab w:val="right" w:pos="9026"/>
        </w:tabs>
        <w:spacing w:after="0" w:line="240" w:lineRule="auto"/>
        <w:jc w:val="center"/>
        <w:rPr>
          <w:rFonts w:cs="Segoe UI"/>
          <w:b/>
          <w:sz w:val="30"/>
          <w:szCs w:val="30"/>
          <w:lang w:val="en-US"/>
        </w:rPr>
      </w:pPr>
      <w:r w:rsidRPr="00DD64C6">
        <w:rPr>
          <w:rFonts w:cs="Segoe UI"/>
          <w:b/>
          <w:sz w:val="30"/>
          <w:szCs w:val="30"/>
          <w:lang w:val="en-US"/>
        </w:rPr>
        <w:t>EVALUASI KINERJA APARATUR BKPSDM KABUPATEN DEIYAI DALAM MENINGKATKAN TATA KELOLA MANAJEMEN APARATUR SIPIL NEGARA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bookmarkStart w:id="0" w:name="_GoBack"/>
    <w:bookmarkEnd w:id="0"/>
    <w:p w14:paraId="03280406" w14:textId="36D2D9A5" w:rsidR="00BE12F5" w:rsidRPr="007677D4" w:rsidRDefault="00E63212" w:rsidP="00241D17">
      <w:pPr>
        <w:tabs>
          <w:tab w:val="right" w:pos="9026"/>
        </w:tabs>
        <w:spacing w:after="0" w:line="240" w:lineRule="auto"/>
        <w:rPr>
          <w:rFonts w:cs="Segoe UI"/>
          <w:i/>
          <w:sz w:val="18"/>
          <w:szCs w:val="18"/>
          <w:lang w:val="en-US"/>
        </w:rPr>
      </w:pPr>
      <w:r>
        <w:fldChar w:fldCharType="begin"/>
      </w:r>
      <w:r>
        <w:instrText xml:space="preserve"> HYPERLINK "mailto:korespondensi@email.com" </w:instrText>
      </w:r>
      <w:r>
        <w:fldChar w:fldCharType="separate"/>
      </w:r>
      <w:r w:rsidR="006F20C0" w:rsidRPr="007677D4">
        <w:rPr>
          <w:rStyle w:val="Hyperlink"/>
          <w:rFonts w:cs="Segoe UI"/>
          <w:i/>
          <w:sz w:val="18"/>
          <w:szCs w:val="18"/>
          <w:lang w:val="fi-FI"/>
        </w:rPr>
        <w:t>korespondensi@email.com</w:t>
      </w:r>
      <w:r>
        <w:rPr>
          <w:rStyle w:val="Hyperlink"/>
          <w:rFonts w:cs="Segoe UI"/>
          <w:i/>
          <w:sz w:val="18"/>
          <w:szCs w:val="18"/>
          <w:lang w:val="fi-FI"/>
        </w:rPr>
        <w:fldChar w:fldCharType="end"/>
      </w:r>
      <w:r w:rsidR="001E0508" w:rsidRPr="007677D4">
        <w:rPr>
          <w:rFonts w:cs="Segoe UI"/>
          <w:i/>
          <w:sz w:val="18"/>
          <w:szCs w:val="18"/>
          <w:lang w:val="fi-FI"/>
        </w:rPr>
        <w:t xml:space="preserve"> </w:t>
      </w:r>
      <w:r w:rsidR="001E0508" w:rsidRPr="007677D4">
        <w:rPr>
          <w:rFonts w:cs="Segoe UI"/>
          <w:i/>
          <w:sz w:val="18"/>
          <w:szCs w:val="18"/>
          <w:lang w:val="en-US"/>
        </w:rPr>
        <w:t>(Korespondensi)</w:t>
      </w:r>
      <w:r w:rsidR="006F20C0" w:rsidRPr="007677D4">
        <w:rPr>
          <w:rFonts w:cs="Segoe UI"/>
          <w:i/>
          <w:sz w:val="18"/>
          <w:szCs w:val="18"/>
          <w:lang w:val="en-US"/>
        </w:rPr>
        <w:t>*</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64"/>
        <w:gridCol w:w="7078"/>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3F6629F" w14:textId="2B4CADBC" w:rsidR="00241D17" w:rsidRPr="00C676AF" w:rsidRDefault="00241D17" w:rsidP="00886EB8">
            <w:pPr>
              <w:spacing w:after="0" w:line="240" w:lineRule="auto"/>
              <w:jc w:val="left"/>
              <w:rPr>
                <w:rFonts w:eastAsia="Times New Roman" w:cs="Segoe UI"/>
                <w:i/>
                <w:color w:val="181717"/>
                <w:sz w:val="20"/>
                <w:szCs w:val="20"/>
              </w:rPr>
            </w:pPr>
          </w:p>
        </w:tc>
        <w:tc>
          <w:tcPr>
            <w:tcW w:w="3829" w:type="pct"/>
            <w:tcBorders>
              <w:top w:val="single" w:sz="4" w:space="0" w:color="auto"/>
              <w:bottom w:val="single" w:sz="4" w:space="0" w:color="auto"/>
            </w:tcBorders>
          </w:tcPr>
          <w:p w14:paraId="3DDF8E69" w14:textId="77777777" w:rsidR="00873936" w:rsidRPr="00873936" w:rsidRDefault="00241D17" w:rsidP="00873936">
            <w:pPr>
              <w:spacing w:after="0" w:line="240" w:lineRule="auto"/>
              <w:rPr>
                <w:rFonts w:cs="Segoe UI"/>
                <w:i/>
                <w:iCs/>
                <w:sz w:val="20"/>
                <w:szCs w:val="20"/>
              </w:rPr>
            </w:pPr>
            <w:r w:rsidRPr="00C676AF">
              <w:rPr>
                <w:rFonts w:eastAsia="Times New Roman" w:cs="Segoe UI"/>
                <w:b/>
                <w:i/>
                <w:iCs/>
                <w:sz w:val="20"/>
                <w:szCs w:val="20"/>
              </w:rPr>
              <w:t>Abstract:</w:t>
            </w:r>
            <w:r w:rsidRPr="00C676AF">
              <w:rPr>
                <w:rFonts w:cs="Segoe UI"/>
                <w:i/>
                <w:iCs/>
                <w:sz w:val="20"/>
                <w:szCs w:val="20"/>
              </w:rPr>
              <w:t xml:space="preserve"> </w:t>
            </w:r>
            <w:r w:rsidR="00873936" w:rsidRPr="00873936">
              <w:rPr>
                <w:rFonts w:cs="Segoe UI"/>
                <w:i/>
                <w:iCs/>
                <w:sz w:val="20"/>
                <w:szCs w:val="20"/>
              </w:rPr>
              <w:t>The management of Civil Servants (Aparatur Sipil Negara / ASN) is a strategic aspect of regional governance because it directly affects the quality of public services and the success of bureaucratic reform. The Regional Personnel and Human Resource Development Agency (Badan Kepegawaian dan Pengembangan Sumber Daya Manusia / BKPSDM) plays a central role in implementing ASN management functions, including workforce planning, competency development, performance appraisal, and career management. However, Deiyai Regency continues to face several challenges in ASN management, including low employee discipline, suboptimal implementation of e-performance systems, limited competency development programs, manual credit point assessment (Penetapan Angka Kredit / PAK), weak integration of personnel data, and limited institutional capacity of BKPSDM personnel. These conditions indicate a gap between the demands of merit-based and digitally supported ASN management and the realities of implementation at the regional level.</w:t>
            </w:r>
          </w:p>
          <w:p w14:paraId="446716A1" w14:textId="77777777" w:rsidR="00873936" w:rsidRPr="00873936" w:rsidRDefault="00873936" w:rsidP="00873936">
            <w:pPr>
              <w:spacing w:after="0" w:line="240" w:lineRule="auto"/>
              <w:rPr>
                <w:rFonts w:cs="Segoe UI"/>
                <w:i/>
                <w:iCs/>
                <w:sz w:val="20"/>
                <w:szCs w:val="20"/>
              </w:rPr>
            </w:pPr>
            <w:r w:rsidRPr="00873936">
              <w:rPr>
                <w:rFonts w:cs="Segoe UI"/>
                <w:i/>
                <w:iCs/>
                <w:sz w:val="20"/>
                <w:szCs w:val="20"/>
              </w:rPr>
              <w:t>This study aims to evaluate the performance of BKPSDM personnel in Deiyai Regency in improving ASN management governance. The study employs a qualitative approach with an evaluative research design. Data are collected through interviews, observation, and documentation, while data analysis uses the interactive model of Miles and Huberman, consisting of data reduction, data display, and conclusion drawing. Data validity is ensured through source triangulation, technique triangulation, and member checking.</w:t>
            </w:r>
          </w:p>
          <w:p w14:paraId="41DBF914" w14:textId="77777777" w:rsidR="00873936" w:rsidRPr="00873936" w:rsidRDefault="00873936" w:rsidP="00873936">
            <w:pPr>
              <w:spacing w:after="0" w:line="240" w:lineRule="auto"/>
              <w:rPr>
                <w:rFonts w:cs="Segoe UI"/>
                <w:i/>
                <w:iCs/>
                <w:sz w:val="20"/>
                <w:szCs w:val="20"/>
              </w:rPr>
            </w:pPr>
            <w:r w:rsidRPr="00873936">
              <w:rPr>
                <w:rFonts w:cs="Segoe UI"/>
                <w:i/>
                <w:iCs/>
                <w:sz w:val="20"/>
                <w:szCs w:val="20"/>
              </w:rPr>
              <w:t>This research applies good governance as the grand theory, emphasizing the principles of accountability, transparency, effectiveness, efficiency, responsiveness, and rule of law in public governance. The performance evaluation of BKPSDM is analyzed through the dimensions of effectiveness, efficiency, service quality, responsiveness, and accountability to assess the extent to which personnel performance supports the implementation of merit-based ASN management in Deiyai Regency. The findings are expected to provide a comprehensive understanding of BKPSDM performance and serve as a basis for strategic recommendations to improve ASN management governance and strengthen bureaucratic reform in Deiyai Regency.</w:t>
            </w:r>
          </w:p>
          <w:p w14:paraId="55BC0D0E" w14:textId="2EEF3EE5" w:rsidR="00147D80" w:rsidRDefault="00873936" w:rsidP="00873936">
            <w:pPr>
              <w:spacing w:after="0" w:line="240" w:lineRule="auto"/>
              <w:rPr>
                <w:rStyle w:val="Strong"/>
                <w:rFonts w:cs="Segoe UI"/>
                <w:b w:val="0"/>
                <w:bCs w:val="0"/>
                <w:i/>
                <w:iCs/>
                <w:color w:val="000000"/>
                <w:sz w:val="20"/>
                <w:szCs w:val="20"/>
                <w:shd w:val="clear" w:color="auto" w:fill="FFFFFF"/>
              </w:rPr>
            </w:pPr>
            <w:r w:rsidRPr="00873936">
              <w:rPr>
                <w:rFonts w:cs="Segoe UI"/>
                <w:i/>
                <w:iCs/>
                <w:sz w:val="20"/>
                <w:szCs w:val="20"/>
              </w:rPr>
              <w:t xml:space="preserve">Keywords: performance evaluation, BKPSDM, civil servants, good governance, </w:t>
            </w:r>
            <w:r w:rsidRPr="00873936">
              <w:rPr>
                <w:rFonts w:cs="Segoe UI"/>
                <w:i/>
                <w:iCs/>
                <w:sz w:val="20"/>
                <w:szCs w:val="20"/>
              </w:rPr>
              <w:lastRenderedPageBreak/>
              <w:t>merit system, ASN management governance.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02F270B0" w14:textId="72D8969B" w:rsidR="00DD64C6" w:rsidRPr="00DD64C6" w:rsidRDefault="00241D17" w:rsidP="00DD64C6">
            <w:pPr>
              <w:spacing w:after="0" w:line="240" w:lineRule="auto"/>
              <w:rPr>
                <w:rFonts w:cs="Segoe UI"/>
                <w:color w:val="000000"/>
                <w:sz w:val="20"/>
                <w:szCs w:val="20"/>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332E82" w:rsidRPr="00332E82">
              <w:rPr>
                <w:rFonts w:cs="Segoe UI"/>
                <w:color w:val="000000"/>
                <w:sz w:val="20"/>
                <w:szCs w:val="20"/>
                <w:shd w:val="clear" w:color="auto" w:fill="FFFFFF"/>
              </w:rPr>
              <w:t>.</w:t>
            </w:r>
            <w:r w:rsidR="00DD64C6">
              <w:t xml:space="preserve"> </w:t>
            </w:r>
            <w:r w:rsidR="00DD64C6" w:rsidRPr="00DD64C6">
              <w:rPr>
                <w:rFonts w:cs="Segoe UI"/>
                <w:color w:val="000000"/>
                <w:sz w:val="20"/>
                <w:szCs w:val="20"/>
                <w:shd w:val="clear" w:color="auto" w:fill="FFFFFF"/>
              </w:rPr>
              <w:t>Pengelolaan Aparatur Sipil Negara (ASN) merupakan aspek strategis dalam penyelenggaraan pemerintahan daerah karena berpengaruh langsung terhadap kualitas pelayanan publik dan keberhasilan reformasi birokrasi. Badan Kepegawaian dan Pengembangan Sumber Daya Manusia (BKPSDM) memiliki peran sentral dalam melaksanakan fungsi manajemen ASN, mulai dari perencanaan kebutuhan pegawai, pengembangan kompetensi, penilaian kinerja, hingga pengelolaan karier ASN. Namun demikian, Kabupaten Deiyai masih menghadapi berbagai persoalan dalam pengelolaan ASN, antara lain rendahnya disiplin ASN, implementasi e-kinerja yang belum optimal, keterbatasan pengembangan kompetensi, sistem penetapan angka kredit (PAK) yang masih manual, lemahnya integrasi data kepegawaian, serta keterbatasan kapasitas aparatur BKPSDM. Kondisi tersebut menunjukkan adanya kesenjangan antara tuntutan manajemen ASN berbasis sistem merit dan digitalisasi birokrasi dengan realitas implementasinya di daerah.</w:t>
            </w:r>
          </w:p>
          <w:p w14:paraId="29D9C9EF" w14:textId="77777777" w:rsidR="00DD64C6" w:rsidRPr="00DD64C6" w:rsidRDefault="00DD64C6" w:rsidP="00DD64C6">
            <w:pPr>
              <w:spacing w:after="0" w:line="240" w:lineRule="auto"/>
              <w:rPr>
                <w:rFonts w:cs="Segoe UI"/>
                <w:color w:val="000000"/>
                <w:sz w:val="20"/>
                <w:szCs w:val="20"/>
                <w:shd w:val="clear" w:color="auto" w:fill="FFFFFF"/>
              </w:rPr>
            </w:pPr>
            <w:r w:rsidRPr="00DD64C6">
              <w:rPr>
                <w:rFonts w:cs="Segoe UI"/>
                <w:color w:val="000000"/>
                <w:sz w:val="20"/>
                <w:szCs w:val="20"/>
                <w:shd w:val="clear" w:color="auto" w:fill="FFFFFF"/>
              </w:rPr>
              <w:t>Penelitian ini bertujuan untuk mengevaluasi kinerja aparatur BKPSDM Kabupaten Deiyai dalam meningkatkan tata kelola manajemen ASN. Penelitian menggunakan pendekatan kualitatif dengan jenis penelitian evaluatif. Pengumpulan data dilakukan melalui wawancara, observasi, dan dokumentasi, sedangkan analisis data menggunakan model interaktif Miles dan Huberman yang meliputi reduksi data, penyajian data, serta penarikan kesimpulan. Keabsahan data diuji melalui triangulasi sumber, triangulasi teknik, dan member check.</w:t>
            </w:r>
          </w:p>
          <w:p w14:paraId="23249FEF" w14:textId="77777777" w:rsidR="00DD64C6" w:rsidRPr="00DD64C6" w:rsidRDefault="00DD64C6" w:rsidP="00DD64C6">
            <w:pPr>
              <w:spacing w:after="0" w:line="240" w:lineRule="auto"/>
              <w:rPr>
                <w:rFonts w:cs="Segoe UI"/>
                <w:color w:val="000000"/>
                <w:sz w:val="20"/>
                <w:szCs w:val="20"/>
                <w:shd w:val="clear" w:color="auto" w:fill="FFFFFF"/>
              </w:rPr>
            </w:pPr>
            <w:r w:rsidRPr="00DD64C6">
              <w:rPr>
                <w:rFonts w:cs="Segoe UI"/>
                <w:color w:val="000000"/>
                <w:sz w:val="20"/>
                <w:szCs w:val="20"/>
                <w:shd w:val="clear" w:color="auto" w:fill="FFFFFF"/>
              </w:rPr>
              <w:t>Penelitian ini menggunakan good governance sebagai grand theory yang menekankan prinsip akuntabilitas, transparansi, efektivitas, efisiensi, responsivitas, dan kepatuhan hukum dalam tata kelola pemerintahan. Evaluasi kinerja BKPSDM dianalisis melalui dimensi efektivitas, efisiensi, kualitas pelayanan, responsivitas, dan akuntabilitas untuk menilai sejauh mana kinerja aparatur mendukung implementasi manajemen ASN berbasis sistem merit di Kabupaten Deiyai. Hasil penelitian diharapkan dapat memberikan gambaran komprehensif mengenai kinerja BKPSDM serta menjadi dasar penyusunan rekomendasi strategis bagi peningkatan tata kelola manajemen ASN dan penguatan reformasi birokrasi di Kabupaten Deiyai.</w:t>
            </w:r>
          </w:p>
          <w:p w14:paraId="5CE97357" w14:textId="4F185097" w:rsidR="00147D80" w:rsidRDefault="00DD64C6" w:rsidP="00DD64C6">
            <w:pPr>
              <w:spacing w:after="0" w:line="240" w:lineRule="auto"/>
              <w:rPr>
                <w:rStyle w:val="Strong"/>
                <w:rFonts w:cs="Segoe UI"/>
                <w:b w:val="0"/>
                <w:bCs w:val="0"/>
                <w:color w:val="000000"/>
                <w:sz w:val="21"/>
                <w:szCs w:val="21"/>
                <w:shd w:val="clear" w:color="auto" w:fill="FFFFFF"/>
              </w:rPr>
            </w:pPr>
            <w:r w:rsidRPr="00DD64C6">
              <w:rPr>
                <w:rFonts w:cs="Segoe UI"/>
                <w:color w:val="000000"/>
                <w:sz w:val="20"/>
                <w:szCs w:val="20"/>
                <w:shd w:val="clear" w:color="auto" w:fill="FFFFFF"/>
              </w:rPr>
              <w:t>Kata Kunci: evaluasi kinerja, BKPSDM, ASN, good governance, sistem merit, tata kelola manajemen ASN.</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3F73008E" w:rsidR="00550BFE" w:rsidRPr="006F20C0" w:rsidRDefault="00550BFE" w:rsidP="00732CD5">
            <w:pPr>
              <w:spacing w:after="0" w:line="240" w:lineRule="auto"/>
              <w:rPr>
                <w:rFonts w:cs="Segoe UI"/>
                <w:sz w:val="20"/>
                <w:szCs w:val="20"/>
              </w:rPr>
            </w:pP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Default="00E02EE7" w:rsidP="00E02EE7">
      <w:pPr>
        <w:pStyle w:val="Heading3"/>
        <w:ind w:firstLine="66"/>
      </w:pPr>
      <w:r w:rsidRPr="001E0508">
        <w:t>PENDAHULUAN</w:t>
      </w:r>
    </w:p>
    <w:p w14:paraId="36CAC90D" w14:textId="77777777" w:rsidR="00DD64C6" w:rsidRPr="00DD64C6" w:rsidRDefault="00DD64C6" w:rsidP="00DD64C6">
      <w:pPr>
        <w:ind w:left="709"/>
        <w:rPr>
          <w:lang w:val="en-AU" w:eastAsia="zh-CN"/>
        </w:rPr>
      </w:pPr>
      <w:r w:rsidRPr="00DD64C6">
        <w:rPr>
          <w:lang w:val="en-AU" w:eastAsia="zh-CN"/>
        </w:rPr>
        <w:t>1.1 Latar Belakang</w:t>
      </w:r>
    </w:p>
    <w:p w14:paraId="1C8FD8E8" w14:textId="77777777" w:rsidR="00DD64C6" w:rsidRPr="00DD64C6" w:rsidRDefault="00DD64C6" w:rsidP="00DD64C6">
      <w:pPr>
        <w:ind w:left="709"/>
        <w:rPr>
          <w:lang w:val="en-AU" w:eastAsia="zh-CN"/>
        </w:rPr>
      </w:pPr>
      <w:proofErr w:type="gramStart"/>
      <w:r w:rsidRPr="00DD64C6">
        <w:rPr>
          <w:lang w:val="en-AU" w:eastAsia="zh-CN"/>
        </w:rPr>
        <w:t>Aparatur Sipil Negara (ASN) merupakan pilar utama penyelenggaraan pemerintahan yang profesional, berkualitas, dan berintegritas.</w:t>
      </w:r>
      <w:proofErr w:type="gramEnd"/>
      <w:r w:rsidRPr="00DD64C6">
        <w:rPr>
          <w:lang w:val="en-AU" w:eastAsia="zh-CN"/>
        </w:rPr>
        <w:t xml:space="preserve"> </w:t>
      </w:r>
      <w:proofErr w:type="gramStart"/>
      <w:r w:rsidRPr="00DD64C6">
        <w:rPr>
          <w:lang w:val="en-AU" w:eastAsia="zh-CN"/>
        </w:rPr>
        <w:t>Kinerja ASN berpengaruh langsung terhadap efektivitas dan efisiensi pelayanan publik, karena ASN menjadi aktor utama dalam pelaksanaan kebijakan, penyelenggaraan administrasi pemerintahan, serta pemberian layanan kepada masyarakat.</w:t>
      </w:r>
      <w:proofErr w:type="gramEnd"/>
      <w:r w:rsidRPr="00DD64C6">
        <w:rPr>
          <w:lang w:val="en-AU" w:eastAsia="zh-CN"/>
        </w:rPr>
        <w:t xml:space="preserve"> </w:t>
      </w:r>
      <w:proofErr w:type="gramStart"/>
      <w:r w:rsidRPr="00DD64C6">
        <w:rPr>
          <w:lang w:val="en-AU" w:eastAsia="zh-CN"/>
        </w:rPr>
        <w:t>Dalam era desentralisasi dan otonomi daerah, pemerintah daerah memiliki tanggung jawab strategis untuk mengelola, membina, dan mengembangkan ASN agar mampu menjalankan tugas pemerintahan secara optimal sesuai prinsip profesionalisme dan akuntabilitas.</w:t>
      </w:r>
      <w:proofErr w:type="gramEnd"/>
    </w:p>
    <w:p w14:paraId="5581064F" w14:textId="77777777" w:rsidR="00DD64C6" w:rsidRPr="00DD64C6" w:rsidRDefault="00DD64C6" w:rsidP="00DD64C6">
      <w:pPr>
        <w:ind w:left="709"/>
        <w:rPr>
          <w:lang w:val="en-AU" w:eastAsia="zh-CN"/>
        </w:rPr>
      </w:pPr>
      <w:proofErr w:type="gramStart"/>
      <w:r w:rsidRPr="00DD64C6">
        <w:rPr>
          <w:lang w:val="en-AU" w:eastAsia="zh-CN"/>
        </w:rPr>
        <w:t>Dalam konteks tersebut, Badan Kepegawaian dan Pengembangan Sumber Daya Manusia (BKPSDM) memegang peranan strategis sebagai perangkat daerah yang bertanggung jawab terhadap manajemen ASN.</w:t>
      </w:r>
      <w:proofErr w:type="gramEnd"/>
      <w:r w:rsidRPr="00DD64C6">
        <w:rPr>
          <w:lang w:val="en-AU" w:eastAsia="zh-CN"/>
        </w:rPr>
        <w:t xml:space="preserve"> </w:t>
      </w:r>
      <w:proofErr w:type="gramStart"/>
      <w:r w:rsidRPr="00DD64C6">
        <w:rPr>
          <w:lang w:val="en-AU" w:eastAsia="zh-CN"/>
        </w:rPr>
        <w:t>BKPSDM melaksanakan berbagai fungsi kepegawaian, mulai dari perencanaan kebutuhan pegawai, pengadaan, pengembangan kompetensi, penilaian kinerja, pengelolaan karier, promosi dan mutasi, hingga pemberhentian ASN.</w:t>
      </w:r>
      <w:proofErr w:type="gramEnd"/>
      <w:r w:rsidRPr="00DD64C6">
        <w:rPr>
          <w:lang w:val="en-AU" w:eastAsia="zh-CN"/>
        </w:rPr>
        <w:t xml:space="preserve"> </w:t>
      </w:r>
      <w:proofErr w:type="gramStart"/>
      <w:r w:rsidRPr="00DD64C6">
        <w:rPr>
          <w:lang w:val="en-AU" w:eastAsia="zh-CN"/>
        </w:rPr>
        <w:t>Dengan cakupan tugas yang luas tersebut, kualitas kinerja aparatur BKPSDM sangat menentukan keberhasilan tata kelola manajemen ASN secara keseluruhan di lingkungan pemerintah daerah.</w:t>
      </w:r>
      <w:proofErr w:type="gramEnd"/>
    </w:p>
    <w:p w14:paraId="51DBF038" w14:textId="77777777" w:rsidR="00DD64C6" w:rsidRPr="00DD64C6" w:rsidRDefault="00DD64C6" w:rsidP="00DD64C6">
      <w:pPr>
        <w:ind w:left="709"/>
        <w:rPr>
          <w:lang w:val="en-AU" w:eastAsia="zh-CN"/>
        </w:rPr>
      </w:pPr>
      <w:r w:rsidRPr="00DD64C6">
        <w:rPr>
          <w:lang w:val="en-AU" w:eastAsia="zh-CN"/>
        </w:rPr>
        <w:t>Kabupaten Deiyai, Provinsi Papua Tengah, masih menghadapi berbagai tantangan dalam pengelolaan ASN yang menunjukkan belum optimalnya pelaksanaan fungsi manajemen kepegawaian. Berdasarkan hasil pemantauan dan evaluasi, terdapat beberapa persoalan utama, yaitu rendahnya tingkat kedisiplinan ASN terutama dalam aspek kehadiran dan kepatuhan kerja, belum optimalnya sistem penilaian kinerja berbasis data melalui implementasi e-kinerja, keterbatasan program pengembangan kompetensi yang belum sepenuhnya sesuai dengan kebutuhan organisasi, proses penetapan angka kredit (PAK) yang masih dilakukan secara manual dan rentan kesalahan administratif, belum terintegrasinya data kepegawaian secara menyeluruh, serta keterbatasan kapasitas aparatur BKPSDM dalam menjalankan fungsi manajemen ASN secara profesional dan adaptif terhadap perubahan.</w:t>
      </w:r>
    </w:p>
    <w:p w14:paraId="7D9B8748" w14:textId="77777777" w:rsidR="00DD64C6" w:rsidRPr="00DD64C6" w:rsidRDefault="00DD64C6" w:rsidP="00DD64C6">
      <w:pPr>
        <w:ind w:left="709"/>
        <w:rPr>
          <w:lang w:val="en-AU" w:eastAsia="zh-CN"/>
        </w:rPr>
      </w:pPr>
      <w:proofErr w:type="gramStart"/>
      <w:r w:rsidRPr="00DD64C6">
        <w:rPr>
          <w:lang w:val="en-AU" w:eastAsia="zh-CN"/>
        </w:rPr>
        <w:t>Fenomena empiris tersebut diperkuat oleh berbagai fakta lapangan pada tahun 2026.</w:t>
      </w:r>
      <w:proofErr w:type="gramEnd"/>
      <w:r w:rsidRPr="00DD64C6">
        <w:rPr>
          <w:lang w:val="en-AU" w:eastAsia="zh-CN"/>
        </w:rPr>
        <w:t xml:space="preserve"> Inspeksi mendadak yang dilakukan Bupati Deiyai, Melkianus Mote, menemukan sejumlah ASN dan CPNS tidak masuk </w:t>
      </w:r>
      <w:proofErr w:type="gramStart"/>
      <w:r w:rsidRPr="00DD64C6">
        <w:rPr>
          <w:lang w:val="en-AU" w:eastAsia="zh-CN"/>
        </w:rPr>
        <w:t>kantor</w:t>
      </w:r>
      <w:proofErr w:type="gramEnd"/>
      <w:r w:rsidRPr="00DD64C6">
        <w:rPr>
          <w:lang w:val="en-AU" w:eastAsia="zh-CN"/>
        </w:rPr>
        <w:t xml:space="preserve"> pascalibur panjang sehingga memicu evaluasi dan rotasi jabatan eselon III dan IV. </w:t>
      </w:r>
      <w:proofErr w:type="gramStart"/>
      <w:r w:rsidRPr="00DD64C6">
        <w:rPr>
          <w:lang w:val="en-AU" w:eastAsia="zh-CN"/>
        </w:rPr>
        <w:t>Dalam apel gabungan ASN, pemerintah daerah juga memberikan teguran terkait kedisiplinan, etika kerja, dan kerapian aparatur.</w:t>
      </w:r>
      <w:proofErr w:type="gramEnd"/>
      <w:r w:rsidRPr="00DD64C6">
        <w:rPr>
          <w:lang w:val="en-AU" w:eastAsia="zh-CN"/>
        </w:rPr>
        <w:t xml:space="preserve"> </w:t>
      </w:r>
      <w:proofErr w:type="gramStart"/>
      <w:r w:rsidRPr="00DD64C6">
        <w:rPr>
          <w:lang w:val="en-AU" w:eastAsia="zh-CN"/>
        </w:rPr>
        <w:t>Pada sisi lain, penerapan Sistem Informasi ASN (SI-ASN) untuk mendukung absensi digital dan pengelolaan kepegawaian masih menghadapi kendala geografis serta keterbatasan infrastruktur yang menjadi karakteristik wilayah Papua.</w:t>
      </w:r>
      <w:proofErr w:type="gramEnd"/>
      <w:r w:rsidRPr="00DD64C6">
        <w:rPr>
          <w:lang w:val="en-AU" w:eastAsia="zh-CN"/>
        </w:rPr>
        <w:t xml:space="preserve"> </w:t>
      </w:r>
      <w:proofErr w:type="gramStart"/>
      <w:r w:rsidRPr="00DD64C6">
        <w:rPr>
          <w:lang w:val="en-AU" w:eastAsia="zh-CN"/>
        </w:rPr>
        <w:t>Upaya penguatan sumber daya manusia melalui pengisian formasi CPNS dan penerapan evaluasi e-kinerja juga menunjukkan bahwa sebagian ASN belum memenuhi standar kinerja yang dipersyaratkan sehingga pelantikan tertunda.</w:t>
      </w:r>
      <w:proofErr w:type="gramEnd"/>
      <w:r w:rsidRPr="00DD64C6">
        <w:rPr>
          <w:lang w:val="en-AU" w:eastAsia="zh-CN"/>
        </w:rPr>
        <w:t xml:space="preserve"> </w:t>
      </w:r>
      <w:proofErr w:type="gramStart"/>
      <w:r w:rsidRPr="00DD64C6">
        <w:rPr>
          <w:lang w:val="en-AU" w:eastAsia="zh-CN"/>
        </w:rPr>
        <w:t>Kondisi tersebut menggambarkan adanya kesenjangan antara tuntutan manajemen ASN modern berbasis digital dan sistem merit dengan realitas implementasinya di Kabupaten Deiyai.</w:t>
      </w:r>
      <w:proofErr w:type="gramEnd"/>
    </w:p>
    <w:p w14:paraId="52A1C76C" w14:textId="77777777" w:rsidR="00DD64C6" w:rsidRPr="00DD64C6" w:rsidRDefault="00DD64C6" w:rsidP="00DD64C6">
      <w:pPr>
        <w:ind w:left="709"/>
        <w:rPr>
          <w:lang w:val="en-AU" w:eastAsia="zh-CN"/>
        </w:rPr>
      </w:pPr>
      <w:proofErr w:type="gramStart"/>
      <w:r w:rsidRPr="00DD64C6">
        <w:rPr>
          <w:lang w:val="en-AU" w:eastAsia="zh-CN"/>
        </w:rPr>
        <w:t>Fenomena ini tidak dapat dipisahkan dari perubahan regulasi nasional melalui Undang-Undang Nomor 20 Tahun 2023 tentang Aparatur Sipil Negara.</w:t>
      </w:r>
      <w:proofErr w:type="gramEnd"/>
      <w:r w:rsidRPr="00DD64C6">
        <w:rPr>
          <w:lang w:val="en-AU" w:eastAsia="zh-CN"/>
        </w:rPr>
        <w:t xml:space="preserve"> Regulasi tersebut menegaskan perlunya reformasi manajemen ASN melalui penerapan sistem merit, digitalisasi tata kelola kepegawaian, penguatan akuntabilitas birokrasi, pengembangan manajemen talenta, serta pembentukan aparatur yang profesional, netral, dan berorientasi pada pelayanan publik. </w:t>
      </w:r>
      <w:proofErr w:type="gramStart"/>
      <w:r w:rsidRPr="00DD64C6">
        <w:rPr>
          <w:lang w:val="en-AU" w:eastAsia="zh-CN"/>
        </w:rPr>
        <w:t>Namun demikian, implementasi kebijakan tersebut pada daerah terpencil dengan keterbatasan sumber daya dan infrastruktur seperti Kabupaten Deiyai masih menghadapi berbagai hambatan.</w:t>
      </w:r>
      <w:proofErr w:type="gramEnd"/>
      <w:r w:rsidRPr="00DD64C6">
        <w:rPr>
          <w:lang w:val="en-AU" w:eastAsia="zh-CN"/>
        </w:rPr>
        <w:t xml:space="preserve"> </w:t>
      </w:r>
      <w:proofErr w:type="gramStart"/>
      <w:r w:rsidRPr="00DD64C6">
        <w:rPr>
          <w:lang w:val="en-AU" w:eastAsia="zh-CN"/>
        </w:rPr>
        <w:t>Kondisi ini menunjukkan adanya policy implementation gap, yakni kesenjangan antara kebijakan normatif yang ditetapkan pemerintah pusat dengan kapasitas implementasi pada tingkat daerah.</w:t>
      </w:r>
      <w:proofErr w:type="gramEnd"/>
    </w:p>
    <w:p w14:paraId="236C543A" w14:textId="77777777" w:rsidR="00DD64C6" w:rsidRPr="00DD64C6" w:rsidRDefault="00DD64C6" w:rsidP="00DD64C6">
      <w:pPr>
        <w:ind w:left="709"/>
        <w:rPr>
          <w:lang w:val="en-AU" w:eastAsia="zh-CN"/>
        </w:rPr>
      </w:pPr>
      <w:r w:rsidRPr="00DD64C6">
        <w:rPr>
          <w:lang w:val="en-AU" w:eastAsia="zh-CN"/>
        </w:rPr>
        <w:t xml:space="preserve">Di sisi </w:t>
      </w:r>
      <w:proofErr w:type="gramStart"/>
      <w:r w:rsidRPr="00DD64C6">
        <w:rPr>
          <w:lang w:val="en-AU" w:eastAsia="zh-CN"/>
        </w:rPr>
        <w:t>lain</w:t>
      </w:r>
      <w:proofErr w:type="gramEnd"/>
      <w:r w:rsidRPr="00DD64C6">
        <w:rPr>
          <w:lang w:val="en-AU" w:eastAsia="zh-CN"/>
        </w:rPr>
        <w:t xml:space="preserve">, berbagai penelitian terdahulu mengenai tata kelola pemerintahan di wilayah Papua umumnya lebih berfokus pada pengelolaan Sistem Informasi Pemerintahan Daerah (SIPD), administrasi keuangan, kompetensi sumber daya manusia, maupun pengelolaan administrasi pemerintahan secara umum. Kajian yang secara khusus mengevaluasi kinerja BKPSDM dalam menjalankan fungsi manajemen ASN, terutama dalam konteks implementasi Undang-Undang ASN Tahun 2023, digitalisasi kepegawaian, integrasi data ASN, serta penerapan e-kinerja dan PAK digital pada wilayah 3T (terdepan, terluar, dan tertinggal), masih sangat terbatas. </w:t>
      </w:r>
      <w:proofErr w:type="gramStart"/>
      <w:r w:rsidRPr="00DD64C6">
        <w:rPr>
          <w:lang w:val="en-AU" w:eastAsia="zh-CN"/>
        </w:rPr>
        <w:t>Dengan demikian, terdapat research gap sekaligus ruang kebaruan (novelty) yang penting untuk diisi melalui penelitian ini.</w:t>
      </w:r>
      <w:proofErr w:type="gramEnd"/>
    </w:p>
    <w:p w14:paraId="0DE7EE52" w14:textId="77777777" w:rsidR="00DD64C6" w:rsidRPr="00DD64C6" w:rsidRDefault="00DD64C6" w:rsidP="00DD64C6">
      <w:pPr>
        <w:ind w:left="709"/>
        <w:rPr>
          <w:lang w:val="en-AU" w:eastAsia="zh-CN"/>
        </w:rPr>
      </w:pPr>
      <w:proofErr w:type="gramStart"/>
      <w:r w:rsidRPr="00DD64C6">
        <w:rPr>
          <w:lang w:val="en-AU" w:eastAsia="zh-CN"/>
        </w:rPr>
        <w:t>Permasalahan tersebut menunjukkan bahwa pengelolaan ASN tidak semata-mata berkaitan dengan aspek administratif kepegawaian, melainkan juga menyangkut kualitas tata kelola pemerintahan (good governance).</w:t>
      </w:r>
      <w:proofErr w:type="gramEnd"/>
      <w:r w:rsidRPr="00DD64C6">
        <w:rPr>
          <w:lang w:val="en-AU" w:eastAsia="zh-CN"/>
        </w:rPr>
        <w:t xml:space="preserve"> </w:t>
      </w:r>
      <w:proofErr w:type="gramStart"/>
      <w:r w:rsidRPr="00DD64C6">
        <w:rPr>
          <w:lang w:val="en-AU" w:eastAsia="zh-CN"/>
        </w:rPr>
        <w:t>Prinsip-prinsip good governance menekankan pentingnya akuntabilitas, transparansi, efektivitas, efisiensi, responsivitas, dan kepatuhan terhadap aturan dalam penyelenggaraan pemerintahan.</w:t>
      </w:r>
      <w:proofErr w:type="gramEnd"/>
      <w:r w:rsidRPr="00DD64C6">
        <w:rPr>
          <w:lang w:val="en-AU" w:eastAsia="zh-CN"/>
        </w:rPr>
        <w:t xml:space="preserve"> </w:t>
      </w:r>
      <w:proofErr w:type="gramStart"/>
      <w:r w:rsidRPr="00DD64C6">
        <w:rPr>
          <w:lang w:val="en-AU" w:eastAsia="zh-CN"/>
        </w:rPr>
        <w:t>Dalam konteks manajemen ASN, BKPSDM merupakan institusi strategis yang berfungsi memastikan prinsip-prinsip tersebut berjalan melalui sistem merit, pengelolaan kinerja yang objektif, serta pelayanan kepegawaian yang profesional.</w:t>
      </w:r>
      <w:proofErr w:type="gramEnd"/>
      <w:r w:rsidRPr="00DD64C6">
        <w:rPr>
          <w:lang w:val="en-AU" w:eastAsia="zh-CN"/>
        </w:rPr>
        <w:t xml:space="preserve"> </w:t>
      </w:r>
      <w:proofErr w:type="gramStart"/>
      <w:r w:rsidRPr="00DD64C6">
        <w:rPr>
          <w:lang w:val="en-AU" w:eastAsia="zh-CN"/>
        </w:rPr>
        <w:t>Oleh karena itu, belum optimalnya kinerja BKPSDM dapat dipandang sebagai indikator belum optimalnya praktik tata kelola pemerintahan pada aspek manajemen sumber daya aparatur.</w:t>
      </w:r>
      <w:proofErr w:type="gramEnd"/>
    </w:p>
    <w:p w14:paraId="15AE6A93" w14:textId="77777777" w:rsidR="00DD64C6" w:rsidRPr="00DD64C6" w:rsidRDefault="00DD64C6" w:rsidP="00DD64C6">
      <w:pPr>
        <w:ind w:left="709"/>
        <w:rPr>
          <w:lang w:val="en-AU" w:eastAsia="zh-CN"/>
        </w:rPr>
      </w:pPr>
      <w:proofErr w:type="gramStart"/>
      <w:r w:rsidRPr="00DD64C6">
        <w:rPr>
          <w:lang w:val="en-AU" w:eastAsia="zh-CN"/>
        </w:rPr>
        <w:t>Penelitian ini memiliki urgensi yang kuat baik secara praktis, kebijakan, maupun akademik.</w:t>
      </w:r>
      <w:proofErr w:type="gramEnd"/>
      <w:r w:rsidRPr="00DD64C6">
        <w:rPr>
          <w:lang w:val="en-AU" w:eastAsia="zh-CN"/>
        </w:rPr>
        <w:t xml:space="preserve"> </w:t>
      </w:r>
      <w:proofErr w:type="gramStart"/>
      <w:r w:rsidRPr="00DD64C6">
        <w:rPr>
          <w:lang w:val="en-AU" w:eastAsia="zh-CN"/>
        </w:rPr>
        <w:t>Secara praktis, BKPSDM merupakan jantung pengelolaan ASN yang menentukan kualitas pembinaan pegawai dan secara langsung memengaruhi efektivitas pelayanan publik serta keberhasilan reformasi birokrasi daerah.</w:t>
      </w:r>
      <w:proofErr w:type="gramEnd"/>
      <w:r w:rsidRPr="00DD64C6">
        <w:rPr>
          <w:lang w:val="en-AU" w:eastAsia="zh-CN"/>
        </w:rPr>
        <w:t xml:space="preserve"> </w:t>
      </w:r>
      <w:proofErr w:type="gramStart"/>
      <w:r w:rsidRPr="00DD64C6">
        <w:rPr>
          <w:lang w:val="en-AU" w:eastAsia="zh-CN"/>
        </w:rPr>
        <w:t>Ketidakoptimalan kinerja BKPSDM berpotensi menimbulkan rendahnya disiplin ASN, lemahnya pengembangan karier, dan menurunnya kualitas layanan pemerintahan kepada masyarakat.</w:t>
      </w:r>
      <w:proofErr w:type="gramEnd"/>
      <w:r w:rsidRPr="00DD64C6">
        <w:rPr>
          <w:lang w:val="en-AU" w:eastAsia="zh-CN"/>
        </w:rPr>
        <w:t xml:space="preserve"> Secara kebijakan, implementasi Undang-Undang ASN Tahun 2023 menuntut transformasi tata kelola ASN melalui penerapan merit system, digital governance, dan talent management. </w:t>
      </w:r>
      <w:proofErr w:type="gramStart"/>
      <w:r w:rsidRPr="00DD64C6">
        <w:rPr>
          <w:lang w:val="en-AU" w:eastAsia="zh-CN"/>
        </w:rPr>
        <w:t>Tanpa evaluasi yang komprehensif terhadap kinerja BKPSDM, implementasi regulasi tersebut berisiko bersifat administratif dan formalitas semata tanpa menghasilkan perbaikan berbasis bukti (evidence-based improvement).</w:t>
      </w:r>
      <w:proofErr w:type="gramEnd"/>
      <w:r w:rsidRPr="00DD64C6">
        <w:rPr>
          <w:lang w:val="en-AU" w:eastAsia="zh-CN"/>
        </w:rPr>
        <w:t xml:space="preserve"> Sementara itu, secara akademik, masih terbatasnya penelitian yang mengevaluasi kinerja BKPSDM pada wilayah Papua dan daerah 3T menjadikan penelitian ini penting untuk memperkaya khazanah administrasi publik, khususnya terkait evaluasi kelembagaan kepegawaian daerah dan implementasi kebijakan manajemen ASN pada wilayah dengan karakteristik geografis serta kapasitas birokrasi yang berbeda.</w:t>
      </w:r>
    </w:p>
    <w:p w14:paraId="5F3B5860" w14:textId="77777777" w:rsidR="00DD64C6" w:rsidRPr="00DD64C6" w:rsidRDefault="00DD64C6" w:rsidP="00DD64C6">
      <w:pPr>
        <w:ind w:left="709"/>
        <w:rPr>
          <w:lang w:val="en-AU" w:eastAsia="zh-CN"/>
        </w:rPr>
      </w:pPr>
      <w:r w:rsidRPr="00DD64C6">
        <w:rPr>
          <w:lang w:val="en-AU" w:eastAsia="zh-CN"/>
        </w:rPr>
        <w:t>Berdasarkan uraian tersebut, fenomena utama penelitian ini dapat dirumuskan sebagai belum optimalnya kinerja aparatur BKPSDM Kabupaten Deiyai dalam menjalankan fungsi manajemen ASN di tengah tuntutan implementasi Undang-Undang Nomor 20 Tahun 2023 dan agenda digitalisasi birokrasi, yang tercermin melalui rendahnya disiplin ASN, belum optimalnya e-kinerja, lemahnya integrasi data kepegawaian, serta keterbatasan kapasitas aparatur BKPSDM. Oleh karena itu, penelitian ini bertujuan melakukan evaluasi komprehensif terhadap kinerja aparatur BKPSDM Kabupaten Deiyai dalam meningkatkan tata kelola manajemen ASN melalui pendekatan multidimensi yang mencakup kepatuhan regulasi, implementasi sistem merit, pengelolaan kinerja, serta dampaknya terhadap kualitas ASN dan penyelenggaraan pemerintahan daerah.</w:t>
      </w:r>
    </w:p>
    <w:p w14:paraId="02BA45F4" w14:textId="77777777" w:rsidR="00DD64C6" w:rsidRPr="00DD64C6" w:rsidRDefault="00DD64C6" w:rsidP="00DD64C6">
      <w:pPr>
        <w:ind w:left="709"/>
        <w:rPr>
          <w:lang w:val="en-AU" w:eastAsia="zh-CN"/>
        </w:rPr>
      </w:pPr>
      <w:r w:rsidRPr="00DD64C6">
        <w:rPr>
          <w:lang w:val="en-AU" w:eastAsia="zh-CN"/>
        </w:rPr>
        <w:t>1.2 Rumusan Masalah</w:t>
      </w:r>
    </w:p>
    <w:p w14:paraId="3F1A4468" w14:textId="77777777" w:rsidR="00DD64C6" w:rsidRPr="00DD64C6" w:rsidRDefault="00DD64C6" w:rsidP="00DD64C6">
      <w:pPr>
        <w:ind w:left="709"/>
        <w:rPr>
          <w:lang w:val="en-AU" w:eastAsia="zh-CN"/>
        </w:rPr>
      </w:pPr>
      <w:r w:rsidRPr="00DD64C6">
        <w:rPr>
          <w:lang w:val="en-AU" w:eastAsia="zh-CN"/>
        </w:rPr>
        <w:t>Berdasarkan latar belakang di atas, penelitian ini merumuskan tiga isu utama sebagai berikut:</w:t>
      </w:r>
    </w:p>
    <w:p w14:paraId="6DBF2E69" w14:textId="77777777" w:rsidR="00DD64C6" w:rsidRPr="00DD64C6" w:rsidRDefault="00DD64C6" w:rsidP="00DD64C6">
      <w:pPr>
        <w:ind w:left="709"/>
        <w:rPr>
          <w:lang w:val="en-AU" w:eastAsia="zh-CN"/>
        </w:rPr>
      </w:pPr>
      <w:r w:rsidRPr="00DD64C6">
        <w:rPr>
          <w:lang w:val="en-AU" w:eastAsia="zh-CN"/>
        </w:rPr>
        <w:t>1.</w:t>
      </w:r>
      <w:r w:rsidRPr="00DD64C6">
        <w:rPr>
          <w:lang w:val="en-AU" w:eastAsia="zh-CN"/>
        </w:rPr>
        <w:tab/>
        <w:t>Bagaimana kinerja aparatur BKPSDM Kabupaten Deiyai dalam mengimplementasikan sistem penilaian kinerja ASN berbasis data e-kinerja?</w:t>
      </w:r>
    </w:p>
    <w:p w14:paraId="5A6460D0" w14:textId="77777777" w:rsidR="00DD64C6" w:rsidRPr="00DD64C6" w:rsidRDefault="00DD64C6" w:rsidP="00DD64C6">
      <w:pPr>
        <w:ind w:left="709"/>
        <w:rPr>
          <w:lang w:val="en-AU" w:eastAsia="zh-CN"/>
        </w:rPr>
      </w:pPr>
      <w:proofErr w:type="gramStart"/>
      <w:r w:rsidRPr="00DD64C6">
        <w:rPr>
          <w:lang w:val="en-AU" w:eastAsia="zh-CN"/>
        </w:rPr>
        <w:t>2.</w:t>
      </w:r>
      <w:r w:rsidRPr="00DD64C6">
        <w:rPr>
          <w:lang w:val="en-AU" w:eastAsia="zh-CN"/>
        </w:rPr>
        <w:tab/>
        <w:t>Apa</w:t>
      </w:r>
      <w:proofErr w:type="gramEnd"/>
      <w:r w:rsidRPr="00DD64C6">
        <w:rPr>
          <w:lang w:val="en-AU" w:eastAsia="zh-CN"/>
        </w:rPr>
        <w:t xml:space="preserve"> saja hambatan kapasitas aparatur BKPSDM Kabupaten Deiyai dalam pengembangan kompetensi dan integrasi data kepegawaian?</w:t>
      </w:r>
    </w:p>
    <w:p w14:paraId="57E2F057" w14:textId="77777777" w:rsidR="00DD64C6" w:rsidRPr="00DD64C6" w:rsidRDefault="00DD64C6" w:rsidP="00DD64C6">
      <w:pPr>
        <w:ind w:left="709"/>
        <w:rPr>
          <w:lang w:val="en-AU" w:eastAsia="zh-CN"/>
        </w:rPr>
      </w:pPr>
      <w:r w:rsidRPr="00DD64C6">
        <w:rPr>
          <w:lang w:val="en-AU" w:eastAsia="zh-CN"/>
        </w:rPr>
        <w:t>3.</w:t>
      </w:r>
      <w:r w:rsidRPr="00DD64C6">
        <w:rPr>
          <w:lang w:val="en-AU" w:eastAsia="zh-CN"/>
        </w:rPr>
        <w:tab/>
        <w:t>Bagaimana kinerja aparatur BKPSDM dalam peningkatan kedisiplinan dan kualitas tata kelola manajemen ASN secara keseluruhan di Kabupaten Deiyai?</w:t>
      </w:r>
    </w:p>
    <w:p w14:paraId="382B1F36" w14:textId="77777777" w:rsidR="00DD64C6" w:rsidRPr="00DD64C6" w:rsidRDefault="00DD64C6" w:rsidP="00DD64C6">
      <w:pPr>
        <w:ind w:left="709"/>
        <w:rPr>
          <w:lang w:val="en-AU" w:eastAsia="zh-CN"/>
        </w:rPr>
      </w:pPr>
      <w:r w:rsidRPr="00DD64C6">
        <w:rPr>
          <w:lang w:val="en-AU" w:eastAsia="zh-CN"/>
        </w:rPr>
        <w:t xml:space="preserve">1.3 Tujuan </w:t>
      </w:r>
    </w:p>
    <w:p w14:paraId="695919C8" w14:textId="77777777" w:rsidR="00DD64C6" w:rsidRPr="00DD64C6" w:rsidRDefault="00DD64C6" w:rsidP="00DD64C6">
      <w:pPr>
        <w:ind w:left="709"/>
        <w:rPr>
          <w:lang w:val="en-AU" w:eastAsia="zh-CN"/>
        </w:rPr>
      </w:pPr>
      <w:r w:rsidRPr="00DD64C6">
        <w:rPr>
          <w:lang w:val="en-AU" w:eastAsia="zh-CN"/>
        </w:rPr>
        <w:t>Penelitian ini memiliki tujuan utama sebagai berikut:</w:t>
      </w:r>
    </w:p>
    <w:p w14:paraId="1A3EEC38" w14:textId="77777777" w:rsidR="00DD64C6" w:rsidRPr="00DD64C6" w:rsidRDefault="00DD64C6" w:rsidP="00DD64C6">
      <w:pPr>
        <w:ind w:left="709"/>
        <w:rPr>
          <w:lang w:val="en-AU" w:eastAsia="zh-CN"/>
        </w:rPr>
      </w:pPr>
      <w:r w:rsidRPr="00DD64C6">
        <w:rPr>
          <w:lang w:val="en-AU" w:eastAsia="zh-CN"/>
        </w:rPr>
        <w:t>1.</w:t>
      </w:r>
      <w:r w:rsidRPr="00DD64C6">
        <w:rPr>
          <w:lang w:val="en-AU" w:eastAsia="zh-CN"/>
        </w:rPr>
        <w:tab/>
        <w:t>Mengevaluasi kinerja aparatur BKPSDM Kabupaten Deiyai dalam implementasi sistem penilaian kinerja ASN berbasis data.</w:t>
      </w:r>
    </w:p>
    <w:p w14:paraId="7AF8DCA8" w14:textId="77777777" w:rsidR="00DD64C6" w:rsidRPr="00DD64C6" w:rsidRDefault="00DD64C6" w:rsidP="00DD64C6">
      <w:pPr>
        <w:ind w:left="709"/>
        <w:rPr>
          <w:lang w:val="en-AU" w:eastAsia="zh-CN"/>
        </w:rPr>
      </w:pPr>
      <w:r w:rsidRPr="00DD64C6">
        <w:rPr>
          <w:lang w:val="en-AU" w:eastAsia="zh-CN"/>
        </w:rPr>
        <w:t>2.</w:t>
      </w:r>
      <w:r w:rsidRPr="00DD64C6">
        <w:rPr>
          <w:lang w:val="en-AU" w:eastAsia="zh-CN"/>
        </w:rPr>
        <w:tab/>
        <w:t>Mengidentifikasi hambatan kapasitas aparatur BKPSDM dalam pengembangan kompetensi dan integrasi data kepegawaian sesuai regulasi terbaru.</w:t>
      </w:r>
    </w:p>
    <w:p w14:paraId="383621B4" w14:textId="77777777" w:rsidR="00DD64C6" w:rsidRPr="00DD64C6" w:rsidRDefault="00DD64C6" w:rsidP="00DD64C6">
      <w:pPr>
        <w:ind w:left="709"/>
        <w:rPr>
          <w:lang w:val="en-AU" w:eastAsia="zh-CN"/>
        </w:rPr>
      </w:pPr>
      <w:r w:rsidRPr="00DD64C6">
        <w:rPr>
          <w:lang w:val="en-AU" w:eastAsia="zh-CN"/>
        </w:rPr>
        <w:t>3.</w:t>
      </w:r>
      <w:r w:rsidRPr="00DD64C6">
        <w:rPr>
          <w:lang w:val="en-AU" w:eastAsia="zh-CN"/>
        </w:rPr>
        <w:tab/>
        <w:t>Menganalisis dampak kinerja aparatur BKPSDM terhadap peningkatan kedisiplinan dan kualitas tata kelola manajemen ASN di Kabupaten Deiyai.</w:t>
      </w:r>
    </w:p>
    <w:p w14:paraId="0FB7B5DC" w14:textId="77777777" w:rsidR="00DD64C6" w:rsidRPr="00DD64C6" w:rsidRDefault="00DD64C6" w:rsidP="00DD64C6">
      <w:pPr>
        <w:ind w:left="709"/>
        <w:rPr>
          <w:lang w:val="en-AU" w:eastAsia="zh-CN"/>
        </w:rPr>
      </w:pPr>
      <w:r w:rsidRPr="00DD64C6">
        <w:rPr>
          <w:lang w:val="en-AU" w:eastAsia="zh-CN"/>
        </w:rPr>
        <w:t xml:space="preserve">1.4 Manfaat </w:t>
      </w:r>
    </w:p>
    <w:p w14:paraId="15C866A2" w14:textId="77777777" w:rsidR="00DD64C6" w:rsidRPr="00DD64C6" w:rsidRDefault="00DD64C6" w:rsidP="00DD64C6">
      <w:pPr>
        <w:ind w:left="709"/>
        <w:rPr>
          <w:lang w:val="en-AU" w:eastAsia="zh-CN"/>
        </w:rPr>
      </w:pPr>
      <w:r w:rsidRPr="00DD64C6">
        <w:rPr>
          <w:lang w:val="en-AU" w:eastAsia="zh-CN"/>
        </w:rPr>
        <w:t>Penelitian ini memberikan manfaat teoritis dan praktis sebagai berikut:</w:t>
      </w:r>
    </w:p>
    <w:p w14:paraId="441600AF" w14:textId="77777777" w:rsidR="00DD64C6" w:rsidRPr="00DD64C6" w:rsidRDefault="00DD64C6" w:rsidP="00DD64C6">
      <w:pPr>
        <w:ind w:left="709"/>
        <w:rPr>
          <w:lang w:val="en-AU" w:eastAsia="zh-CN"/>
        </w:rPr>
      </w:pPr>
      <w:r w:rsidRPr="00DD64C6">
        <w:rPr>
          <w:lang w:val="en-AU" w:eastAsia="zh-CN"/>
        </w:rPr>
        <w:t>Manfaat Teoritis:</w:t>
      </w:r>
    </w:p>
    <w:p w14:paraId="1B251D62" w14:textId="77777777" w:rsidR="00DD64C6" w:rsidRPr="00DD64C6" w:rsidRDefault="00DD64C6" w:rsidP="00DD64C6">
      <w:pPr>
        <w:ind w:left="709"/>
        <w:rPr>
          <w:lang w:val="en-AU" w:eastAsia="zh-CN"/>
        </w:rPr>
      </w:pPr>
      <w:r w:rsidRPr="00DD64C6">
        <w:rPr>
          <w:lang w:val="en-AU" w:eastAsia="zh-CN"/>
        </w:rPr>
        <w:t>Menyumbang pengetahuan baru tentang evaluasi kinerja BKPSDM dalam konteks otonomi daerah dan UU ASN 2023, yang dapat menjadi referensi bagi studi serupa di daerah lain.</w:t>
      </w:r>
    </w:p>
    <w:p w14:paraId="79E4E9FA" w14:textId="77777777" w:rsidR="00DD64C6" w:rsidRPr="00DD64C6" w:rsidRDefault="00DD64C6" w:rsidP="00DD64C6">
      <w:pPr>
        <w:ind w:left="709"/>
        <w:rPr>
          <w:lang w:val="en-AU" w:eastAsia="zh-CN"/>
        </w:rPr>
      </w:pPr>
      <w:r w:rsidRPr="00DD64C6">
        <w:rPr>
          <w:lang w:val="en-AU" w:eastAsia="zh-CN"/>
        </w:rPr>
        <w:t>Manfaat Praktis:</w:t>
      </w:r>
    </w:p>
    <w:p w14:paraId="5DF1108F" w14:textId="77777777" w:rsidR="00DD64C6" w:rsidRPr="00DD64C6" w:rsidRDefault="00DD64C6" w:rsidP="00DD64C6">
      <w:pPr>
        <w:ind w:left="709"/>
        <w:rPr>
          <w:lang w:val="en-AU" w:eastAsia="zh-CN"/>
        </w:rPr>
      </w:pPr>
      <w:r w:rsidRPr="00DD64C6">
        <w:rPr>
          <w:lang w:val="en-AU" w:eastAsia="zh-CN"/>
        </w:rPr>
        <w:t>1.</w:t>
      </w:r>
      <w:r w:rsidRPr="00DD64C6">
        <w:rPr>
          <w:lang w:val="en-AU" w:eastAsia="zh-CN"/>
        </w:rPr>
        <w:tab/>
        <w:t>Bagi BKPSDM Kabupaten Deiyai: Memberikan rekomendasi perbaikan proses manajemen ASN untuk meningkatkan efisiensi dan akuntabilitas.</w:t>
      </w:r>
    </w:p>
    <w:p w14:paraId="041517CB" w14:textId="77777777" w:rsidR="00DD64C6" w:rsidRPr="00DD64C6" w:rsidRDefault="00DD64C6" w:rsidP="00DD64C6">
      <w:pPr>
        <w:ind w:left="709"/>
        <w:rPr>
          <w:lang w:val="en-AU" w:eastAsia="zh-CN"/>
        </w:rPr>
      </w:pPr>
      <w:r w:rsidRPr="00DD64C6">
        <w:rPr>
          <w:lang w:val="en-AU" w:eastAsia="zh-CN"/>
        </w:rPr>
        <w:t>2.</w:t>
      </w:r>
      <w:r w:rsidRPr="00DD64C6">
        <w:rPr>
          <w:lang w:val="en-AU" w:eastAsia="zh-CN"/>
        </w:rPr>
        <w:tab/>
        <w:t>Bagi Pemerintah Daerah: Dasar pengembangan kapasitas aparatur dan integrasi sistem digital kepegawaian.</w:t>
      </w:r>
    </w:p>
    <w:p w14:paraId="383E720E" w14:textId="77777777" w:rsidR="00DD64C6" w:rsidRPr="00DD64C6" w:rsidRDefault="00DD64C6" w:rsidP="00DD64C6">
      <w:pPr>
        <w:ind w:left="709"/>
        <w:rPr>
          <w:lang w:val="en-AU" w:eastAsia="zh-CN"/>
        </w:rPr>
      </w:pPr>
      <w:r w:rsidRPr="00DD64C6">
        <w:rPr>
          <w:lang w:val="en-AU" w:eastAsia="zh-CN"/>
        </w:rPr>
        <w:t>3.</w:t>
      </w:r>
      <w:r w:rsidRPr="00DD64C6">
        <w:rPr>
          <w:lang w:val="en-AU" w:eastAsia="zh-CN"/>
        </w:rPr>
        <w:tab/>
        <w:t>Bagi ASN dan Masyarakat: Mendorong pelayanan publik yang lebih profesional dan berkualitas melalui tata kelola ASN yang optimal.</w:t>
      </w:r>
    </w:p>
    <w:p w14:paraId="3F52EAE0" w14:textId="77777777" w:rsidR="00DD64C6" w:rsidRPr="00DD64C6" w:rsidRDefault="00DD64C6" w:rsidP="00DD64C6">
      <w:pPr>
        <w:ind w:left="709"/>
        <w:rPr>
          <w:lang w:val="en-AU" w:eastAsia="zh-CN"/>
        </w:rPr>
      </w:pPr>
    </w:p>
    <w:p w14:paraId="1382B788" w14:textId="468BF956" w:rsidR="001E0508" w:rsidRDefault="001C62FB" w:rsidP="00955050">
      <w:pPr>
        <w:pStyle w:val="Heading3"/>
        <w:ind w:left="1134" w:right="322" w:hanging="425"/>
      </w:pPr>
      <w:r w:rsidRPr="001C62FB">
        <w:t>METODOLOGI PENELITIAN</w:t>
      </w:r>
      <w:r w:rsidR="001E0508" w:rsidRPr="001C62FB">
        <w:t xml:space="preserve"> </w:t>
      </w:r>
    </w:p>
    <w:p w14:paraId="2CAC4A41" w14:textId="77777777" w:rsidR="00DD64C6" w:rsidRPr="00DD64C6" w:rsidRDefault="00DD64C6" w:rsidP="00DD64C6">
      <w:pPr>
        <w:ind w:left="709" w:firstLine="720"/>
        <w:rPr>
          <w:lang w:val="en-AU" w:eastAsia="zh-CN"/>
        </w:rPr>
      </w:pPr>
      <w:proofErr w:type="gramStart"/>
      <w:r w:rsidRPr="00DD64C6">
        <w:rPr>
          <w:lang w:val="en-AU" w:eastAsia="zh-CN"/>
        </w:rPr>
        <w:t>Penelitian ini menggunakan pendekatan deskriptif kualitatif dengan jenis penelitian evaluatif, yang berfokus pada analisis kinerja aparatur BKPSDM Kabupaten Deiyai dalam meningkatkan tata kelola manajemen ASN.</w:t>
      </w:r>
      <w:proofErr w:type="gramEnd"/>
      <w:r w:rsidRPr="00DD64C6">
        <w:rPr>
          <w:lang w:val="en-AU" w:eastAsia="zh-CN"/>
        </w:rPr>
        <w:t xml:space="preserve"> </w:t>
      </w:r>
      <w:proofErr w:type="gramStart"/>
      <w:r w:rsidRPr="00DD64C6">
        <w:rPr>
          <w:lang w:val="en-AU" w:eastAsia="zh-CN"/>
        </w:rPr>
        <w:t>Pendekatan ini dipilih untuk menggambarkan secara mendalam kondisi nyata di lapangan, termasuk faktor pendukung dan penghambat kinerja, serta keterkaitan dengan prinsip tata kelola ASN dan good governance.</w:t>
      </w:r>
      <w:proofErr w:type="gramEnd"/>
    </w:p>
    <w:p w14:paraId="68A95F9A" w14:textId="77777777" w:rsidR="00DD64C6" w:rsidRPr="00DD64C6" w:rsidRDefault="00DD64C6" w:rsidP="00DD64C6">
      <w:pPr>
        <w:rPr>
          <w:lang w:val="en-AU" w:eastAsia="zh-CN"/>
        </w:rPr>
      </w:pPr>
      <w:r w:rsidRPr="00DD64C6">
        <w:rPr>
          <w:lang w:val="en-AU" w:eastAsia="zh-CN"/>
        </w:rPr>
        <w:t>3.2 Lokasi dan Waktu Penelitian</w:t>
      </w:r>
    </w:p>
    <w:p w14:paraId="44C5756E" w14:textId="77777777" w:rsidR="00DD64C6" w:rsidRPr="00DD64C6" w:rsidRDefault="00DD64C6" w:rsidP="00DD64C6">
      <w:pPr>
        <w:ind w:left="720" w:firstLine="720"/>
        <w:rPr>
          <w:lang w:val="en-AU" w:eastAsia="zh-CN"/>
        </w:rPr>
      </w:pPr>
      <w:proofErr w:type="gramStart"/>
      <w:r w:rsidRPr="00DD64C6">
        <w:rPr>
          <w:lang w:val="en-AU" w:eastAsia="zh-CN"/>
        </w:rPr>
        <w:t>Penelitian dilaksanakan di BKPSDM Kabupaten Deiyai, dengan fokus pada unit-unit yang terlibat langsung dalam perencanaan, pengadaan, pengembangan kompetensi, penilaian kinerja, dan pengelolaan data ASN.</w:t>
      </w:r>
      <w:proofErr w:type="gramEnd"/>
      <w:r w:rsidRPr="00DD64C6">
        <w:rPr>
          <w:lang w:val="en-AU" w:eastAsia="zh-CN"/>
        </w:rPr>
        <w:t xml:space="preserve"> </w:t>
      </w:r>
      <w:proofErr w:type="gramStart"/>
      <w:r w:rsidRPr="00DD64C6">
        <w:rPr>
          <w:lang w:val="en-AU" w:eastAsia="zh-CN"/>
        </w:rPr>
        <w:t>Waktu penelitian direncanakan selama kurang lebih 2 bulan, mencakup tahap persiapan, pengumpulan data, analisis, dan penyusunan laporan.</w:t>
      </w:r>
      <w:proofErr w:type="gramEnd"/>
    </w:p>
    <w:p w14:paraId="6636D8AC" w14:textId="77777777" w:rsidR="00DD64C6" w:rsidRPr="00DD64C6" w:rsidRDefault="00DD64C6" w:rsidP="00DD64C6">
      <w:pPr>
        <w:rPr>
          <w:lang w:val="en-AU" w:eastAsia="zh-CN"/>
        </w:rPr>
      </w:pPr>
      <w:r w:rsidRPr="00DD64C6">
        <w:rPr>
          <w:lang w:val="en-AU" w:eastAsia="zh-CN"/>
        </w:rPr>
        <w:t>3.3 Subjek dan Informan Penelitian</w:t>
      </w:r>
    </w:p>
    <w:p w14:paraId="612324E9" w14:textId="77777777" w:rsidR="00DD64C6" w:rsidRPr="00DD64C6" w:rsidRDefault="00DD64C6" w:rsidP="00DD64C6">
      <w:pPr>
        <w:ind w:left="720" w:firstLine="720"/>
        <w:rPr>
          <w:lang w:val="en-AU" w:eastAsia="zh-CN"/>
        </w:rPr>
      </w:pPr>
      <w:proofErr w:type="gramStart"/>
      <w:r w:rsidRPr="00DD64C6">
        <w:rPr>
          <w:lang w:val="en-AU" w:eastAsia="zh-CN"/>
        </w:rPr>
        <w:t>Subjek penelitian adalah aparatur BKPSDM Kabupaten Deiyai dan ASN yang menjadi pengguna layanan kepegawaian.</w:t>
      </w:r>
      <w:proofErr w:type="gramEnd"/>
      <w:r w:rsidRPr="00DD64C6">
        <w:rPr>
          <w:lang w:val="en-AU" w:eastAsia="zh-CN"/>
        </w:rPr>
        <w:t xml:space="preserve"> Informan penelitian dipilih secara purposive sampling dengan mempertimbangkan keterlibatan langsung dalam manajemen ASN, meliputi:</w:t>
      </w:r>
    </w:p>
    <w:p w14:paraId="1C4BE41A" w14:textId="77777777" w:rsidR="00DD64C6" w:rsidRPr="00DD64C6" w:rsidRDefault="00DD64C6" w:rsidP="00DD64C6">
      <w:pPr>
        <w:ind w:firstLine="720"/>
        <w:rPr>
          <w:lang w:val="en-AU" w:eastAsia="zh-CN"/>
        </w:rPr>
      </w:pPr>
      <w:r w:rsidRPr="00DD64C6">
        <w:rPr>
          <w:lang w:val="en-AU" w:eastAsia="zh-CN"/>
        </w:rPr>
        <w:t>1.</w:t>
      </w:r>
      <w:r w:rsidRPr="00DD64C6">
        <w:rPr>
          <w:lang w:val="en-AU" w:eastAsia="zh-CN"/>
        </w:rPr>
        <w:tab/>
        <w:t>Kepala BKPSDM.</w:t>
      </w:r>
    </w:p>
    <w:p w14:paraId="267A6AAD" w14:textId="77777777" w:rsidR="00DD64C6" w:rsidRPr="00DD64C6" w:rsidRDefault="00DD64C6" w:rsidP="00DD64C6">
      <w:pPr>
        <w:ind w:firstLine="720"/>
        <w:rPr>
          <w:lang w:val="en-AU" w:eastAsia="zh-CN"/>
        </w:rPr>
      </w:pPr>
      <w:r w:rsidRPr="00DD64C6">
        <w:rPr>
          <w:lang w:val="en-AU" w:eastAsia="zh-CN"/>
        </w:rPr>
        <w:t>2.</w:t>
      </w:r>
      <w:r w:rsidRPr="00DD64C6">
        <w:rPr>
          <w:lang w:val="en-AU" w:eastAsia="zh-CN"/>
        </w:rPr>
        <w:tab/>
        <w:t>Kepala bidang/subbag terkait (perencanaan, pengadaan, pengembangan, kinerja, data).</w:t>
      </w:r>
    </w:p>
    <w:p w14:paraId="415B2F49" w14:textId="77777777" w:rsidR="00DD64C6" w:rsidRPr="00DD64C6" w:rsidRDefault="00DD64C6" w:rsidP="00DD64C6">
      <w:pPr>
        <w:ind w:firstLine="720"/>
        <w:rPr>
          <w:lang w:val="en-AU" w:eastAsia="zh-CN"/>
        </w:rPr>
      </w:pPr>
      <w:r w:rsidRPr="00DD64C6">
        <w:rPr>
          <w:lang w:val="en-AU" w:eastAsia="zh-CN"/>
        </w:rPr>
        <w:t>3.</w:t>
      </w:r>
      <w:r w:rsidRPr="00DD64C6">
        <w:rPr>
          <w:lang w:val="en-AU" w:eastAsia="zh-CN"/>
        </w:rPr>
        <w:tab/>
        <w:t>Staf pelaksana yang mengelola e-kinerja, PAK, dan data kepegawaian.</w:t>
      </w:r>
    </w:p>
    <w:p w14:paraId="6231E573" w14:textId="77777777" w:rsidR="00DD64C6" w:rsidRPr="00DD64C6" w:rsidRDefault="00DD64C6" w:rsidP="00DD64C6">
      <w:pPr>
        <w:ind w:firstLine="720"/>
        <w:rPr>
          <w:lang w:val="en-AU" w:eastAsia="zh-CN"/>
        </w:rPr>
      </w:pPr>
      <w:proofErr w:type="gramStart"/>
      <w:r w:rsidRPr="00DD64C6">
        <w:rPr>
          <w:lang w:val="en-AU" w:eastAsia="zh-CN"/>
        </w:rPr>
        <w:t>4.</w:t>
      </w:r>
      <w:r w:rsidRPr="00DD64C6">
        <w:rPr>
          <w:lang w:val="en-AU" w:eastAsia="zh-CN"/>
        </w:rPr>
        <w:tab/>
        <w:t>Perwakilan ASN pengguna layanan BKPSDM.</w:t>
      </w:r>
      <w:proofErr w:type="gramEnd"/>
    </w:p>
    <w:p w14:paraId="2F3C5621" w14:textId="77777777" w:rsidR="00DD64C6" w:rsidRPr="00DD64C6" w:rsidRDefault="00DD64C6" w:rsidP="00DD64C6">
      <w:pPr>
        <w:ind w:left="720" w:firstLine="720"/>
        <w:rPr>
          <w:lang w:val="en-AU" w:eastAsia="zh-CN"/>
        </w:rPr>
      </w:pPr>
      <w:proofErr w:type="gramStart"/>
      <w:r w:rsidRPr="00DD64C6">
        <w:rPr>
          <w:lang w:val="en-AU" w:eastAsia="zh-CN"/>
        </w:rPr>
        <w:t>Jumlah informan disesuaikan dengan kebutuhan hingga tercapai kejenuhan data (data saturation), yaitu saat informasi yang diperoleh sudah berulang dan tidak menghasilkan temuan baru.</w:t>
      </w:r>
      <w:proofErr w:type="gramEnd"/>
    </w:p>
    <w:p w14:paraId="38C0F24D" w14:textId="77777777" w:rsidR="00DD64C6" w:rsidRPr="00DD64C6" w:rsidRDefault="00DD64C6" w:rsidP="00DD64C6">
      <w:pPr>
        <w:ind w:firstLine="720"/>
        <w:rPr>
          <w:lang w:val="en-AU" w:eastAsia="zh-CN"/>
        </w:rPr>
      </w:pPr>
      <w:r w:rsidRPr="00DD64C6">
        <w:rPr>
          <w:lang w:val="en-AU" w:eastAsia="zh-CN"/>
        </w:rPr>
        <w:t>3.4 Jenis dan Sumber Data</w:t>
      </w:r>
    </w:p>
    <w:p w14:paraId="5D1C444B" w14:textId="77777777" w:rsidR="00DD64C6" w:rsidRPr="00DD64C6" w:rsidRDefault="00DD64C6" w:rsidP="00DD64C6">
      <w:pPr>
        <w:ind w:firstLine="720"/>
        <w:rPr>
          <w:lang w:val="en-AU" w:eastAsia="zh-CN"/>
        </w:rPr>
      </w:pPr>
      <w:r w:rsidRPr="00DD64C6">
        <w:rPr>
          <w:lang w:val="en-AU" w:eastAsia="zh-CN"/>
        </w:rPr>
        <w:t>Data dalam penelitian ini terdiri atas:</w:t>
      </w:r>
    </w:p>
    <w:p w14:paraId="2074E6A9" w14:textId="77777777" w:rsidR="00DD64C6" w:rsidRPr="00DD64C6" w:rsidRDefault="00DD64C6" w:rsidP="00DD64C6">
      <w:pPr>
        <w:ind w:firstLine="720"/>
        <w:rPr>
          <w:lang w:val="en-AU" w:eastAsia="zh-CN"/>
        </w:rPr>
      </w:pPr>
      <w:r w:rsidRPr="00DD64C6">
        <w:rPr>
          <w:lang w:val="en-AU" w:eastAsia="zh-CN"/>
        </w:rPr>
        <w:t>1.</w:t>
      </w:r>
      <w:r w:rsidRPr="00DD64C6">
        <w:rPr>
          <w:lang w:val="en-AU" w:eastAsia="zh-CN"/>
        </w:rPr>
        <w:tab/>
        <w:t>Data primer</w:t>
      </w:r>
    </w:p>
    <w:p w14:paraId="3FC1AD13" w14:textId="77777777" w:rsidR="00DD64C6" w:rsidRPr="00DD64C6" w:rsidRDefault="00DD64C6" w:rsidP="00DD64C6">
      <w:pPr>
        <w:ind w:firstLine="720"/>
        <w:rPr>
          <w:lang w:val="en-AU" w:eastAsia="zh-CN"/>
        </w:rPr>
      </w:pPr>
      <w:r w:rsidRPr="00DD64C6">
        <w:rPr>
          <w:lang w:val="en-AU" w:eastAsia="zh-CN"/>
        </w:rPr>
        <w:t>Diperoleh langsung dari informan melalui:</w:t>
      </w:r>
    </w:p>
    <w:p w14:paraId="041976EA" w14:textId="77777777" w:rsidR="00DD64C6" w:rsidRPr="00DD64C6" w:rsidRDefault="00DD64C6" w:rsidP="00DD64C6">
      <w:pPr>
        <w:ind w:left="720"/>
        <w:rPr>
          <w:lang w:val="en-AU" w:eastAsia="zh-CN"/>
        </w:rPr>
      </w:pPr>
      <w:r w:rsidRPr="00DD64C6">
        <w:rPr>
          <w:lang w:val="en-AU" w:eastAsia="zh-CN"/>
        </w:rPr>
        <w:t>1)</w:t>
      </w:r>
      <w:r w:rsidRPr="00DD64C6">
        <w:rPr>
          <w:lang w:val="en-AU" w:eastAsia="zh-CN"/>
        </w:rPr>
        <w:tab/>
        <w:t>Wawancara mendalam mengenai kinerja aparatur, pelaksanaan fungsi BKPSDM, dan implementasi tata kelola manajemen ASN.</w:t>
      </w:r>
    </w:p>
    <w:p w14:paraId="5FF3ADA5" w14:textId="77777777" w:rsidR="00DD64C6" w:rsidRPr="00DD64C6" w:rsidRDefault="00DD64C6" w:rsidP="00DD64C6">
      <w:pPr>
        <w:ind w:firstLine="720"/>
        <w:rPr>
          <w:lang w:val="en-AU" w:eastAsia="zh-CN"/>
        </w:rPr>
      </w:pPr>
      <w:r w:rsidRPr="00DD64C6">
        <w:rPr>
          <w:lang w:val="en-AU" w:eastAsia="zh-CN"/>
        </w:rPr>
        <w:t>2)</w:t>
      </w:r>
      <w:r w:rsidRPr="00DD64C6">
        <w:rPr>
          <w:lang w:val="en-AU" w:eastAsia="zh-CN"/>
        </w:rPr>
        <w:tab/>
        <w:t xml:space="preserve">Observasi proses pelayanan dan administrasi kepegawaian di BKPSDM. </w:t>
      </w:r>
    </w:p>
    <w:p w14:paraId="22598D74" w14:textId="77777777" w:rsidR="00DD64C6" w:rsidRPr="00DD64C6" w:rsidRDefault="00DD64C6" w:rsidP="00DD64C6">
      <w:pPr>
        <w:ind w:firstLine="720"/>
        <w:rPr>
          <w:lang w:val="en-AU" w:eastAsia="zh-CN"/>
        </w:rPr>
      </w:pPr>
      <w:r w:rsidRPr="00DD64C6">
        <w:rPr>
          <w:lang w:val="en-AU" w:eastAsia="zh-CN"/>
        </w:rPr>
        <w:t>2.</w:t>
      </w:r>
      <w:r w:rsidRPr="00DD64C6">
        <w:rPr>
          <w:lang w:val="en-AU" w:eastAsia="zh-CN"/>
        </w:rPr>
        <w:tab/>
        <w:t>Data sekunder</w:t>
      </w:r>
    </w:p>
    <w:p w14:paraId="60944DF1" w14:textId="77777777" w:rsidR="00DD64C6" w:rsidRPr="00DD64C6" w:rsidRDefault="00DD64C6" w:rsidP="00DD64C6">
      <w:pPr>
        <w:ind w:firstLine="720"/>
        <w:rPr>
          <w:lang w:val="en-AU" w:eastAsia="zh-CN"/>
        </w:rPr>
      </w:pPr>
      <w:r w:rsidRPr="00DD64C6">
        <w:rPr>
          <w:lang w:val="en-AU" w:eastAsia="zh-CN"/>
        </w:rPr>
        <w:t>Diperoleh dari:</w:t>
      </w:r>
    </w:p>
    <w:p w14:paraId="347EF63C" w14:textId="77777777" w:rsidR="00DD64C6" w:rsidRPr="00DD64C6" w:rsidRDefault="00DD64C6" w:rsidP="00DD64C6">
      <w:pPr>
        <w:ind w:left="720"/>
        <w:rPr>
          <w:lang w:val="en-AU" w:eastAsia="zh-CN"/>
        </w:rPr>
      </w:pPr>
      <w:r w:rsidRPr="00DD64C6">
        <w:rPr>
          <w:lang w:val="en-AU" w:eastAsia="zh-CN"/>
        </w:rPr>
        <w:t>1)</w:t>
      </w:r>
      <w:r w:rsidRPr="00DD64C6">
        <w:rPr>
          <w:lang w:val="en-AU" w:eastAsia="zh-CN"/>
        </w:rPr>
        <w:tab/>
        <w:t>Dokumen internal BKPSDM (struktur organisasi, uraian tugas, SOP, laporan kinerja, rekap kehadiran, data e-kinerja, data PAK).</w:t>
      </w:r>
    </w:p>
    <w:p w14:paraId="05B933EB" w14:textId="77777777" w:rsidR="00DD64C6" w:rsidRPr="00DD64C6" w:rsidRDefault="00DD64C6" w:rsidP="00DD64C6">
      <w:pPr>
        <w:ind w:left="720"/>
        <w:rPr>
          <w:lang w:val="en-AU" w:eastAsia="zh-CN"/>
        </w:rPr>
      </w:pPr>
      <w:r w:rsidRPr="00DD64C6">
        <w:rPr>
          <w:lang w:val="en-AU" w:eastAsia="zh-CN"/>
        </w:rPr>
        <w:t>2)</w:t>
      </w:r>
      <w:r w:rsidRPr="00DD64C6">
        <w:rPr>
          <w:lang w:val="en-AU" w:eastAsia="zh-CN"/>
        </w:rPr>
        <w:tab/>
        <w:t>Peraturan perundang-undangan (UU ASN 2023, peraturan BKN, PermenPANRB terkait kinerja ASN).</w:t>
      </w:r>
    </w:p>
    <w:p w14:paraId="2D0962DD" w14:textId="77777777" w:rsidR="00DD64C6" w:rsidRPr="00DD64C6" w:rsidRDefault="00DD64C6" w:rsidP="00DD64C6">
      <w:pPr>
        <w:ind w:firstLine="720"/>
        <w:rPr>
          <w:lang w:val="en-AU" w:eastAsia="zh-CN"/>
        </w:rPr>
      </w:pPr>
      <w:r w:rsidRPr="00DD64C6">
        <w:rPr>
          <w:lang w:val="en-AU" w:eastAsia="zh-CN"/>
        </w:rPr>
        <w:t>3)</w:t>
      </w:r>
      <w:r w:rsidRPr="00DD64C6">
        <w:rPr>
          <w:lang w:val="en-AU" w:eastAsia="zh-CN"/>
        </w:rPr>
        <w:tab/>
        <w:t xml:space="preserve">Penelitian terdahulu yang relevan dengan evaluasi kinerja BKPSDM dan ASN. </w:t>
      </w:r>
    </w:p>
    <w:p w14:paraId="5C227D5E" w14:textId="77777777" w:rsidR="00DD64C6" w:rsidRPr="00DD64C6" w:rsidRDefault="00DD64C6" w:rsidP="00DD64C6">
      <w:pPr>
        <w:ind w:firstLine="720"/>
        <w:rPr>
          <w:lang w:val="en-AU" w:eastAsia="zh-CN"/>
        </w:rPr>
      </w:pPr>
      <w:r w:rsidRPr="00DD64C6">
        <w:rPr>
          <w:lang w:val="en-AU" w:eastAsia="zh-CN"/>
        </w:rPr>
        <w:t>3.5 Teknik Pengumpulan Data</w:t>
      </w:r>
    </w:p>
    <w:p w14:paraId="32306B1F" w14:textId="77777777" w:rsidR="00DD64C6" w:rsidRPr="00DD64C6" w:rsidRDefault="00DD64C6" w:rsidP="00DD64C6">
      <w:pPr>
        <w:ind w:firstLine="720"/>
        <w:rPr>
          <w:lang w:val="en-AU" w:eastAsia="zh-CN"/>
        </w:rPr>
      </w:pPr>
      <w:r w:rsidRPr="00DD64C6">
        <w:rPr>
          <w:lang w:val="en-AU" w:eastAsia="zh-CN"/>
        </w:rPr>
        <w:t>Teknik pengumpulan data yang digunakan adalah:</w:t>
      </w:r>
    </w:p>
    <w:p w14:paraId="068A544A" w14:textId="77777777" w:rsidR="00DD64C6" w:rsidRPr="00DD64C6" w:rsidRDefault="00DD64C6" w:rsidP="00DD64C6">
      <w:pPr>
        <w:ind w:firstLine="720"/>
        <w:rPr>
          <w:lang w:val="en-AU" w:eastAsia="zh-CN"/>
        </w:rPr>
      </w:pPr>
      <w:r w:rsidRPr="00DD64C6">
        <w:rPr>
          <w:lang w:val="en-AU" w:eastAsia="zh-CN"/>
        </w:rPr>
        <w:t>1.</w:t>
      </w:r>
      <w:r w:rsidRPr="00DD64C6">
        <w:rPr>
          <w:lang w:val="en-AU" w:eastAsia="zh-CN"/>
        </w:rPr>
        <w:tab/>
        <w:t>Wawancara Mendalam</w:t>
      </w:r>
    </w:p>
    <w:p w14:paraId="03D04E10" w14:textId="77777777" w:rsidR="00DD64C6" w:rsidRPr="00DD64C6" w:rsidRDefault="00DD64C6" w:rsidP="00DD64C6">
      <w:pPr>
        <w:ind w:left="720"/>
        <w:rPr>
          <w:lang w:val="en-AU" w:eastAsia="zh-CN"/>
        </w:rPr>
      </w:pPr>
      <w:proofErr w:type="gramStart"/>
      <w:r w:rsidRPr="00DD64C6">
        <w:rPr>
          <w:lang w:val="en-AU" w:eastAsia="zh-CN"/>
        </w:rPr>
        <w:t>Dilakukan secara semi terstruktur dengan pedoman wawancara yang mengacu pada dimensi evaluasi kinerja (efektivitas, efisiensi, kualitas, responsivitas, akuntabilitas), tata kelola ASN, dan prinsip good governance.</w:t>
      </w:r>
      <w:proofErr w:type="gramEnd"/>
    </w:p>
    <w:p w14:paraId="694F719C" w14:textId="77777777" w:rsidR="00DD64C6" w:rsidRPr="00DD64C6" w:rsidRDefault="00DD64C6" w:rsidP="00DD64C6">
      <w:pPr>
        <w:ind w:firstLine="720"/>
        <w:rPr>
          <w:lang w:val="en-AU" w:eastAsia="zh-CN"/>
        </w:rPr>
      </w:pPr>
      <w:r w:rsidRPr="00DD64C6">
        <w:rPr>
          <w:lang w:val="en-AU" w:eastAsia="zh-CN"/>
        </w:rPr>
        <w:t>2.</w:t>
      </w:r>
      <w:r w:rsidRPr="00DD64C6">
        <w:rPr>
          <w:lang w:val="en-AU" w:eastAsia="zh-CN"/>
        </w:rPr>
        <w:tab/>
        <w:t>Observasi</w:t>
      </w:r>
    </w:p>
    <w:p w14:paraId="27C6578C" w14:textId="77777777" w:rsidR="00DD64C6" w:rsidRPr="00DD64C6" w:rsidRDefault="00DD64C6" w:rsidP="00DD64C6">
      <w:pPr>
        <w:ind w:firstLine="720"/>
        <w:rPr>
          <w:lang w:val="en-AU" w:eastAsia="zh-CN"/>
        </w:rPr>
      </w:pPr>
      <w:r w:rsidRPr="00DD64C6">
        <w:rPr>
          <w:lang w:val="en-AU" w:eastAsia="zh-CN"/>
        </w:rPr>
        <w:t>Observasi partisipatif atau non-partisipatif terhadap:</w:t>
      </w:r>
    </w:p>
    <w:p w14:paraId="7F196295" w14:textId="77777777" w:rsidR="00DD64C6" w:rsidRPr="00DD64C6" w:rsidRDefault="00DD64C6" w:rsidP="00DD64C6">
      <w:pPr>
        <w:ind w:firstLine="720"/>
        <w:rPr>
          <w:lang w:val="en-AU" w:eastAsia="zh-CN"/>
        </w:rPr>
      </w:pPr>
      <w:r w:rsidRPr="00DD64C6">
        <w:rPr>
          <w:lang w:val="en-AU" w:eastAsia="zh-CN"/>
        </w:rPr>
        <w:t>1)</w:t>
      </w:r>
      <w:r w:rsidRPr="00DD64C6">
        <w:rPr>
          <w:lang w:val="en-AU" w:eastAsia="zh-CN"/>
        </w:rPr>
        <w:tab/>
        <w:t>Proses pelayanan kepegawaian (pengusulan, PAK, pengembangan kompetensi).</w:t>
      </w:r>
    </w:p>
    <w:p w14:paraId="0BE7EE56" w14:textId="77777777" w:rsidR="00DD64C6" w:rsidRPr="00DD64C6" w:rsidRDefault="00DD64C6" w:rsidP="00DD64C6">
      <w:pPr>
        <w:ind w:firstLine="720"/>
        <w:rPr>
          <w:lang w:val="en-AU" w:eastAsia="zh-CN"/>
        </w:rPr>
      </w:pPr>
      <w:r w:rsidRPr="00DD64C6">
        <w:rPr>
          <w:lang w:val="en-AU" w:eastAsia="zh-CN"/>
        </w:rPr>
        <w:t>2)</w:t>
      </w:r>
      <w:r w:rsidRPr="00DD64C6">
        <w:rPr>
          <w:lang w:val="en-AU" w:eastAsia="zh-CN"/>
        </w:rPr>
        <w:tab/>
        <w:t>Penggunaan sistem e-kinerja dan pengelolaan data kepegawaian.</w:t>
      </w:r>
    </w:p>
    <w:p w14:paraId="5BAF04A0" w14:textId="77777777" w:rsidR="00DD64C6" w:rsidRPr="00DD64C6" w:rsidRDefault="00DD64C6" w:rsidP="00DD64C6">
      <w:pPr>
        <w:ind w:firstLine="720"/>
        <w:rPr>
          <w:lang w:val="en-AU" w:eastAsia="zh-CN"/>
        </w:rPr>
      </w:pPr>
      <w:r w:rsidRPr="00DD64C6">
        <w:rPr>
          <w:lang w:val="en-AU" w:eastAsia="zh-CN"/>
        </w:rPr>
        <w:t>3.</w:t>
      </w:r>
      <w:r w:rsidRPr="00DD64C6">
        <w:rPr>
          <w:lang w:val="en-AU" w:eastAsia="zh-CN"/>
        </w:rPr>
        <w:tab/>
        <w:t>Studi Dokumentasi</w:t>
      </w:r>
    </w:p>
    <w:p w14:paraId="64514E7B" w14:textId="77777777" w:rsidR="00DD64C6" w:rsidRPr="00DD64C6" w:rsidRDefault="00DD64C6" w:rsidP="00DD64C6">
      <w:pPr>
        <w:ind w:left="720" w:firstLine="720"/>
        <w:rPr>
          <w:lang w:val="en-AU" w:eastAsia="zh-CN"/>
        </w:rPr>
      </w:pPr>
      <w:proofErr w:type="gramStart"/>
      <w:r w:rsidRPr="00DD64C6">
        <w:rPr>
          <w:lang w:val="en-AU" w:eastAsia="zh-CN"/>
        </w:rPr>
        <w:t>Penelaahan dokumen seperti laporan kinerja, data kedisiplinan, dokumen PAK, SOP, serta peraturan terkait manajemen ASN dan BKPSDM.</w:t>
      </w:r>
      <w:proofErr w:type="gramEnd"/>
      <w:r w:rsidRPr="00DD64C6">
        <w:rPr>
          <w:lang w:val="en-AU" w:eastAsia="zh-CN"/>
        </w:rPr>
        <w:t xml:space="preserve"> </w:t>
      </w:r>
    </w:p>
    <w:p w14:paraId="1E3CB527" w14:textId="77777777" w:rsidR="00DD64C6" w:rsidRPr="00DD64C6" w:rsidRDefault="00DD64C6" w:rsidP="00DD64C6">
      <w:pPr>
        <w:ind w:firstLine="720"/>
        <w:rPr>
          <w:lang w:val="en-AU" w:eastAsia="zh-CN"/>
        </w:rPr>
      </w:pPr>
      <w:r w:rsidRPr="00DD64C6">
        <w:rPr>
          <w:lang w:val="en-AU" w:eastAsia="zh-CN"/>
        </w:rPr>
        <w:t>3.6 Instrumen Penelitian</w:t>
      </w:r>
    </w:p>
    <w:p w14:paraId="19FE654C" w14:textId="77777777" w:rsidR="00DD64C6" w:rsidRPr="00DD64C6" w:rsidRDefault="00DD64C6" w:rsidP="00DD64C6">
      <w:pPr>
        <w:ind w:firstLine="720"/>
        <w:rPr>
          <w:lang w:val="en-AU" w:eastAsia="zh-CN"/>
        </w:rPr>
      </w:pPr>
      <w:r w:rsidRPr="00DD64C6">
        <w:rPr>
          <w:lang w:val="en-AU" w:eastAsia="zh-CN"/>
        </w:rPr>
        <w:t>Instrumen utama penelitian sebagai instrumen kunci, yang dibantu dengan:</w:t>
      </w:r>
    </w:p>
    <w:p w14:paraId="4F80DD10" w14:textId="77777777" w:rsidR="00DD64C6" w:rsidRPr="00DD64C6" w:rsidRDefault="00DD64C6" w:rsidP="00DD64C6">
      <w:pPr>
        <w:ind w:firstLine="720"/>
        <w:rPr>
          <w:lang w:val="en-AU" w:eastAsia="zh-CN"/>
        </w:rPr>
      </w:pPr>
      <w:r w:rsidRPr="00DD64C6">
        <w:rPr>
          <w:lang w:val="en-AU" w:eastAsia="zh-CN"/>
        </w:rPr>
        <w:t>1.</w:t>
      </w:r>
      <w:r w:rsidRPr="00DD64C6">
        <w:rPr>
          <w:lang w:val="en-AU" w:eastAsia="zh-CN"/>
        </w:rPr>
        <w:tab/>
        <w:t>Pedoman wawancara.</w:t>
      </w:r>
    </w:p>
    <w:p w14:paraId="1DADA175" w14:textId="77777777" w:rsidR="00DD64C6" w:rsidRPr="00DD64C6" w:rsidRDefault="00DD64C6" w:rsidP="00DD64C6">
      <w:pPr>
        <w:ind w:firstLine="720"/>
        <w:rPr>
          <w:lang w:val="en-AU" w:eastAsia="zh-CN"/>
        </w:rPr>
      </w:pPr>
      <w:r w:rsidRPr="00DD64C6">
        <w:rPr>
          <w:lang w:val="en-AU" w:eastAsia="zh-CN"/>
        </w:rPr>
        <w:t>2.</w:t>
      </w:r>
      <w:r w:rsidRPr="00DD64C6">
        <w:rPr>
          <w:lang w:val="en-AU" w:eastAsia="zh-CN"/>
        </w:rPr>
        <w:tab/>
        <w:t>Lembar observasi.</w:t>
      </w:r>
    </w:p>
    <w:p w14:paraId="2917B589" w14:textId="77777777" w:rsidR="00DD64C6" w:rsidRPr="00DD64C6" w:rsidRDefault="00DD64C6" w:rsidP="00DD64C6">
      <w:pPr>
        <w:ind w:firstLine="720"/>
        <w:rPr>
          <w:lang w:val="en-AU" w:eastAsia="zh-CN"/>
        </w:rPr>
      </w:pPr>
      <w:r w:rsidRPr="00DD64C6">
        <w:rPr>
          <w:lang w:val="en-AU" w:eastAsia="zh-CN"/>
        </w:rPr>
        <w:t>3.</w:t>
      </w:r>
      <w:r w:rsidRPr="00DD64C6">
        <w:rPr>
          <w:lang w:val="en-AU" w:eastAsia="zh-CN"/>
        </w:rPr>
        <w:tab/>
        <w:t>Daftar checklist dokumen yang dikaji.</w:t>
      </w:r>
    </w:p>
    <w:p w14:paraId="0D9C0CCF" w14:textId="77777777" w:rsidR="00DD64C6" w:rsidRPr="00DD64C6" w:rsidRDefault="00DD64C6" w:rsidP="00DD64C6">
      <w:pPr>
        <w:ind w:left="720" w:firstLine="720"/>
        <w:rPr>
          <w:lang w:val="en-AU" w:eastAsia="zh-CN"/>
        </w:rPr>
      </w:pPr>
      <w:proofErr w:type="gramStart"/>
      <w:r w:rsidRPr="00DD64C6">
        <w:rPr>
          <w:lang w:val="en-AU" w:eastAsia="zh-CN"/>
        </w:rPr>
        <w:t>Instrumen disusun berdasarkan kajian teori tentang evaluasi kinerja, tata kelola ASN, manajemen kinerja, standar pelayanan publik, dan good governance untuk memastikan kesesuaian antara teori dan data lapangan.</w:t>
      </w:r>
      <w:proofErr w:type="gramEnd"/>
      <w:r w:rsidRPr="00DD64C6">
        <w:rPr>
          <w:lang w:val="en-AU" w:eastAsia="zh-CN"/>
        </w:rPr>
        <w:t xml:space="preserve"> </w:t>
      </w:r>
    </w:p>
    <w:p w14:paraId="36A411FA" w14:textId="77777777" w:rsidR="00DD64C6" w:rsidRPr="00DD64C6" w:rsidRDefault="00DD64C6" w:rsidP="00DD64C6">
      <w:pPr>
        <w:ind w:firstLine="720"/>
        <w:rPr>
          <w:lang w:val="en-AU" w:eastAsia="zh-CN"/>
        </w:rPr>
      </w:pPr>
      <w:r w:rsidRPr="00DD64C6">
        <w:rPr>
          <w:lang w:val="en-AU" w:eastAsia="zh-CN"/>
        </w:rPr>
        <w:t>3.7 Teknik Analisis Data</w:t>
      </w:r>
    </w:p>
    <w:p w14:paraId="4F52872D" w14:textId="77777777" w:rsidR="00DD64C6" w:rsidRPr="00DD64C6" w:rsidRDefault="00DD64C6" w:rsidP="00DD64C6">
      <w:pPr>
        <w:ind w:left="720" w:firstLine="720"/>
        <w:rPr>
          <w:lang w:val="en-AU" w:eastAsia="zh-CN"/>
        </w:rPr>
      </w:pPr>
      <w:r w:rsidRPr="00DD64C6">
        <w:rPr>
          <w:lang w:val="en-AU" w:eastAsia="zh-CN"/>
        </w:rPr>
        <w:t xml:space="preserve">Analisis data dilakukan secara kualitatif deskriptif dengan menggunakan model analisis interaktif Miles dan Huberman, yang meliputi: </w:t>
      </w:r>
    </w:p>
    <w:p w14:paraId="2C189DA5" w14:textId="77777777" w:rsidR="00DD64C6" w:rsidRPr="00DD64C6" w:rsidRDefault="00DD64C6" w:rsidP="00DD64C6">
      <w:pPr>
        <w:ind w:firstLine="720"/>
        <w:rPr>
          <w:lang w:val="en-AU" w:eastAsia="zh-CN"/>
        </w:rPr>
      </w:pPr>
      <w:r w:rsidRPr="00DD64C6">
        <w:rPr>
          <w:lang w:val="en-AU" w:eastAsia="zh-CN"/>
        </w:rPr>
        <w:t>1.</w:t>
      </w:r>
      <w:r w:rsidRPr="00DD64C6">
        <w:rPr>
          <w:lang w:val="en-AU" w:eastAsia="zh-CN"/>
        </w:rPr>
        <w:tab/>
        <w:t>Reduksi Data</w:t>
      </w:r>
    </w:p>
    <w:p w14:paraId="476483AE" w14:textId="77777777" w:rsidR="00DD64C6" w:rsidRPr="00DD64C6" w:rsidRDefault="00DD64C6" w:rsidP="00DD64C6">
      <w:pPr>
        <w:ind w:left="720" w:firstLine="720"/>
        <w:rPr>
          <w:lang w:val="en-AU" w:eastAsia="zh-CN"/>
        </w:rPr>
      </w:pPr>
      <w:proofErr w:type="gramStart"/>
      <w:r w:rsidRPr="00DD64C6">
        <w:rPr>
          <w:lang w:val="en-AU" w:eastAsia="zh-CN"/>
        </w:rPr>
        <w:t>Seleksi, pemfokusan, dan penyederhanaan data dari wawancara, observasi, dan dokumentasi sesuai fokus penelitian (kinerja aparatur BKPSDM, tata kelola ASN, faktor pendukung/penghambat).</w:t>
      </w:r>
      <w:proofErr w:type="gramEnd"/>
    </w:p>
    <w:p w14:paraId="761C81A6" w14:textId="77777777" w:rsidR="00DD64C6" w:rsidRPr="00DD64C6" w:rsidRDefault="00DD64C6" w:rsidP="00DD64C6">
      <w:pPr>
        <w:ind w:firstLine="720"/>
        <w:rPr>
          <w:lang w:val="en-AU" w:eastAsia="zh-CN"/>
        </w:rPr>
      </w:pPr>
      <w:r w:rsidRPr="00DD64C6">
        <w:rPr>
          <w:lang w:val="en-AU" w:eastAsia="zh-CN"/>
        </w:rPr>
        <w:t>2.</w:t>
      </w:r>
      <w:r w:rsidRPr="00DD64C6">
        <w:rPr>
          <w:lang w:val="en-AU" w:eastAsia="zh-CN"/>
        </w:rPr>
        <w:tab/>
        <w:t xml:space="preserve">Penyajian Data </w:t>
      </w:r>
    </w:p>
    <w:p w14:paraId="3EA6BC89" w14:textId="77777777" w:rsidR="00DD64C6" w:rsidRPr="00DD64C6" w:rsidRDefault="00DD64C6" w:rsidP="00DD64C6">
      <w:pPr>
        <w:ind w:left="720" w:firstLine="720"/>
        <w:rPr>
          <w:lang w:val="en-AU" w:eastAsia="zh-CN"/>
        </w:rPr>
      </w:pPr>
      <w:proofErr w:type="gramStart"/>
      <w:r w:rsidRPr="00DD64C6">
        <w:rPr>
          <w:lang w:val="en-AU" w:eastAsia="zh-CN"/>
        </w:rPr>
        <w:t>Penyusunan data dalam bentuk narasi, tabel, atau matriks untuk melihat pola, hubungan, dan kecenderungan.</w:t>
      </w:r>
      <w:proofErr w:type="gramEnd"/>
    </w:p>
    <w:p w14:paraId="1D9B97BB" w14:textId="77777777" w:rsidR="00DD64C6" w:rsidRPr="00DD64C6" w:rsidRDefault="00DD64C6" w:rsidP="00DD64C6">
      <w:pPr>
        <w:ind w:firstLine="720"/>
        <w:rPr>
          <w:lang w:val="en-AU" w:eastAsia="zh-CN"/>
        </w:rPr>
      </w:pPr>
      <w:r w:rsidRPr="00DD64C6">
        <w:rPr>
          <w:lang w:val="en-AU" w:eastAsia="zh-CN"/>
        </w:rPr>
        <w:t>3.</w:t>
      </w:r>
      <w:r w:rsidRPr="00DD64C6">
        <w:rPr>
          <w:lang w:val="en-AU" w:eastAsia="zh-CN"/>
        </w:rPr>
        <w:tab/>
        <w:t>Penarikan Kesimpulan dan Verifikasi</w:t>
      </w:r>
    </w:p>
    <w:p w14:paraId="284A3E58" w14:textId="7518B11B" w:rsidR="00DD64C6" w:rsidRDefault="00DD64C6" w:rsidP="00DD64C6">
      <w:pPr>
        <w:ind w:left="567" w:firstLine="720"/>
        <w:rPr>
          <w:lang w:val="en-AU" w:eastAsia="zh-CN"/>
        </w:rPr>
      </w:pPr>
      <w:proofErr w:type="gramStart"/>
      <w:r w:rsidRPr="00DD64C6">
        <w:rPr>
          <w:lang w:val="en-AU" w:eastAsia="zh-CN"/>
        </w:rPr>
        <w:t>Menyusun temuan sementara, menguji konsistensi dengan data tambahan, dan merumuskan kesimpulan akhir serta rekomendasi.</w:t>
      </w:r>
      <w:proofErr w:type="gramEnd"/>
    </w:p>
    <w:p w14:paraId="087A04B6" w14:textId="77777777" w:rsidR="00DD64C6" w:rsidRPr="00DD64C6" w:rsidRDefault="00DD64C6" w:rsidP="00DD64C6">
      <w:pPr>
        <w:ind w:left="567" w:firstLine="720"/>
        <w:rPr>
          <w:lang w:val="en-AU" w:eastAsia="zh-CN"/>
        </w:rPr>
      </w:pPr>
      <w:r w:rsidRPr="00DD64C6">
        <w:rPr>
          <w:lang w:val="en-AU" w:eastAsia="zh-CN"/>
        </w:rPr>
        <w:t>Sejarah dan Kondisi Geografis Kabupaten Deiyai</w:t>
      </w:r>
    </w:p>
    <w:p w14:paraId="4C1361AE" w14:textId="77777777" w:rsidR="00DD64C6" w:rsidRPr="00DD64C6" w:rsidRDefault="00DD64C6" w:rsidP="00DD64C6">
      <w:pPr>
        <w:ind w:left="567" w:firstLine="720"/>
        <w:rPr>
          <w:lang w:val="en-AU" w:eastAsia="zh-CN"/>
        </w:rPr>
      </w:pPr>
      <w:proofErr w:type="gramStart"/>
      <w:r w:rsidRPr="00DD64C6">
        <w:rPr>
          <w:lang w:val="en-AU" w:eastAsia="zh-CN"/>
        </w:rPr>
        <w:t>Kabupaten Deiyai merupakan salah satu kabupaten di Provinsi Papua Tengah yang terbentuk berdasarkan kebijakan pemekaran daerah guna mempercepat pembangunan dan meningkatkan pelayanan publik kepada masyarakat.</w:t>
      </w:r>
      <w:proofErr w:type="gramEnd"/>
      <w:r w:rsidRPr="00DD64C6">
        <w:rPr>
          <w:lang w:val="en-AU" w:eastAsia="zh-CN"/>
        </w:rPr>
        <w:t xml:space="preserve"> </w:t>
      </w:r>
      <w:proofErr w:type="gramStart"/>
      <w:r w:rsidRPr="00DD64C6">
        <w:rPr>
          <w:lang w:val="en-AU" w:eastAsia="zh-CN"/>
        </w:rPr>
        <w:t>Secara geografis, Kabupaten Deiyai memiliki karakteristik wilayah pegunungan dengan kondisi topografi yang cukup menantang serta aksesibilitas yang terbatas pada beberapa wilayah distrik.</w:t>
      </w:r>
      <w:proofErr w:type="gramEnd"/>
      <w:r w:rsidRPr="00DD64C6">
        <w:rPr>
          <w:lang w:val="en-AU" w:eastAsia="zh-CN"/>
        </w:rPr>
        <w:t xml:space="preserve"> </w:t>
      </w:r>
      <w:proofErr w:type="gramStart"/>
      <w:r w:rsidRPr="00DD64C6">
        <w:rPr>
          <w:lang w:val="en-AU" w:eastAsia="zh-CN"/>
        </w:rPr>
        <w:t>Kondisi geografis tersebut turut memengaruhi penyelenggaraan pemerintahan, termasuk pelayanan administrasi dan manajemen kepegawaian.</w:t>
      </w:r>
      <w:proofErr w:type="gramEnd"/>
    </w:p>
    <w:p w14:paraId="1E972675" w14:textId="77777777" w:rsidR="00DD64C6" w:rsidRPr="00DD64C6" w:rsidRDefault="00DD64C6" w:rsidP="00DD64C6">
      <w:pPr>
        <w:ind w:left="567" w:firstLine="720"/>
        <w:rPr>
          <w:lang w:val="en-AU" w:eastAsia="zh-CN"/>
        </w:rPr>
      </w:pPr>
      <w:proofErr w:type="gramStart"/>
      <w:r w:rsidRPr="00DD64C6">
        <w:rPr>
          <w:lang w:val="en-AU" w:eastAsia="zh-CN"/>
        </w:rPr>
        <w:t>Luas wilayah dan persebaran penduduk Kabupaten Deiyai menunjukkan tantangan tersendiri dalam penyediaan layanan publik.</w:t>
      </w:r>
      <w:proofErr w:type="gramEnd"/>
      <w:r w:rsidRPr="00DD64C6">
        <w:rPr>
          <w:lang w:val="en-AU" w:eastAsia="zh-CN"/>
        </w:rPr>
        <w:t xml:space="preserve"> </w:t>
      </w:r>
      <w:proofErr w:type="gramStart"/>
      <w:r w:rsidRPr="00DD64C6">
        <w:rPr>
          <w:lang w:val="en-AU" w:eastAsia="zh-CN"/>
        </w:rPr>
        <w:t>Sebagian wilayah masih menghadapi keterbatasan infrastruktur transportasi, telekomunikasi, dan jaringan internet yang berdampak pada efektivitas koordinasi antarorganisasi perangkat daerah (OPD) dan implementasi sistem pemerintahan berbasis digital.</w:t>
      </w:r>
      <w:proofErr w:type="gramEnd"/>
    </w:p>
    <w:p w14:paraId="27AB0C9B" w14:textId="77777777" w:rsidR="00DD64C6" w:rsidRPr="00DD64C6" w:rsidRDefault="00DD64C6" w:rsidP="00DD64C6">
      <w:pPr>
        <w:ind w:left="567" w:firstLine="720"/>
        <w:rPr>
          <w:lang w:val="en-AU" w:eastAsia="zh-CN"/>
        </w:rPr>
      </w:pPr>
      <w:r w:rsidRPr="00DD64C6">
        <w:rPr>
          <w:lang w:val="en-AU" w:eastAsia="zh-CN"/>
        </w:rPr>
        <w:t>4.1.2 Kondisi Pemerintahan dan Aparatur Sipil Negara Kabupaten Deiyai</w:t>
      </w:r>
    </w:p>
    <w:p w14:paraId="680F4F54" w14:textId="77777777" w:rsidR="00DD64C6" w:rsidRPr="00DD64C6" w:rsidRDefault="00DD64C6" w:rsidP="00DD64C6">
      <w:pPr>
        <w:ind w:left="567" w:firstLine="720"/>
        <w:rPr>
          <w:lang w:val="en-AU" w:eastAsia="zh-CN"/>
        </w:rPr>
      </w:pPr>
      <w:proofErr w:type="gramStart"/>
      <w:r w:rsidRPr="00DD64C6">
        <w:rPr>
          <w:lang w:val="en-AU" w:eastAsia="zh-CN"/>
        </w:rPr>
        <w:t>Pemerintah Kabupaten Deiyai terdiri dari berbagai Organisasi Perangkat Daerah (OPD) yang menjalankan fungsi pemerintahan, pembangunan, dan pelayanan masyarakat.</w:t>
      </w:r>
      <w:proofErr w:type="gramEnd"/>
      <w:r w:rsidRPr="00DD64C6">
        <w:rPr>
          <w:lang w:val="en-AU" w:eastAsia="zh-CN"/>
        </w:rPr>
        <w:t xml:space="preserve"> </w:t>
      </w:r>
      <w:proofErr w:type="gramStart"/>
      <w:r w:rsidRPr="00DD64C6">
        <w:rPr>
          <w:lang w:val="en-AU" w:eastAsia="zh-CN"/>
        </w:rPr>
        <w:t>Aparatur Sipil Negara (ASN) menjadi sumber daya strategis dalam mendukung pelaksanaan tugas pemerintahan tersebut.</w:t>
      </w:r>
      <w:proofErr w:type="gramEnd"/>
    </w:p>
    <w:p w14:paraId="2E632C1F" w14:textId="77777777" w:rsidR="00DD64C6" w:rsidRPr="00DD64C6" w:rsidRDefault="00DD64C6" w:rsidP="00DD64C6">
      <w:pPr>
        <w:ind w:left="567" w:firstLine="720"/>
        <w:rPr>
          <w:lang w:val="en-AU" w:eastAsia="zh-CN"/>
        </w:rPr>
      </w:pPr>
      <w:proofErr w:type="gramStart"/>
      <w:r w:rsidRPr="00DD64C6">
        <w:rPr>
          <w:lang w:val="en-AU" w:eastAsia="zh-CN"/>
        </w:rPr>
        <w:t>Dalam beberapa tahun terakhir, Pemerintah Kabupaten Deiyai menghadapi tantangan dalam pengelolaan ASN, terutama terkait disiplin pegawai, peningkatan kompetensi, penilaian kinerja, serta adaptasi terhadap digitalisasi manajemen kepegawaian.</w:t>
      </w:r>
      <w:proofErr w:type="gramEnd"/>
      <w:r w:rsidRPr="00DD64C6">
        <w:rPr>
          <w:lang w:val="en-AU" w:eastAsia="zh-CN"/>
        </w:rPr>
        <w:t xml:space="preserve"> Implementasi kebijakan nasional mengenai sistem merit dan reformasi birokrasi menuntut adanya penguatan kapasitas kelembagaan, termasuk melalui peran BKPSDM.</w:t>
      </w:r>
    </w:p>
    <w:p w14:paraId="2DA07C9A" w14:textId="77777777" w:rsidR="00DD64C6" w:rsidRPr="00DD64C6" w:rsidRDefault="00DD64C6" w:rsidP="00DD64C6">
      <w:pPr>
        <w:ind w:left="567" w:firstLine="720"/>
        <w:rPr>
          <w:lang w:val="en-AU" w:eastAsia="zh-CN"/>
        </w:rPr>
      </w:pPr>
      <w:r w:rsidRPr="00DD64C6">
        <w:rPr>
          <w:lang w:val="en-AU" w:eastAsia="zh-CN"/>
        </w:rPr>
        <w:t>4.1.3 Profil BKPSDM Kabupaten Deiyai</w:t>
      </w:r>
    </w:p>
    <w:p w14:paraId="00D8E389" w14:textId="77777777" w:rsidR="00DD64C6" w:rsidRPr="00DD64C6" w:rsidRDefault="00DD64C6" w:rsidP="00DD64C6">
      <w:pPr>
        <w:ind w:left="567" w:firstLine="720"/>
        <w:rPr>
          <w:lang w:val="en-AU" w:eastAsia="zh-CN"/>
        </w:rPr>
      </w:pPr>
      <w:proofErr w:type="gramStart"/>
      <w:r w:rsidRPr="00DD64C6">
        <w:rPr>
          <w:lang w:val="en-AU" w:eastAsia="zh-CN"/>
        </w:rPr>
        <w:t>Badan Kepegawaian dan Pengembangan Sumber Daya Manusia (BKPSDM) Kabupaten Deiyai merupakan perangkat daerah yang memiliki tugas membantu kepala daerah dalam penyelenggaraan urusan pemerintahan bidang kepegawaian dan pengembangan sumber daya manusia aparatur.</w:t>
      </w:r>
      <w:proofErr w:type="gramEnd"/>
    </w:p>
    <w:p w14:paraId="1B9DAC1B" w14:textId="77777777" w:rsidR="00DD64C6" w:rsidRPr="00DD64C6" w:rsidRDefault="00DD64C6" w:rsidP="00DD64C6">
      <w:pPr>
        <w:ind w:left="567" w:firstLine="720"/>
        <w:rPr>
          <w:lang w:val="en-AU" w:eastAsia="zh-CN"/>
        </w:rPr>
      </w:pPr>
      <w:r w:rsidRPr="00DD64C6">
        <w:rPr>
          <w:lang w:val="en-AU" w:eastAsia="zh-CN"/>
        </w:rPr>
        <w:t>BKPSDM memiliki fungsi utama yang meliputi:</w:t>
      </w:r>
    </w:p>
    <w:p w14:paraId="0AE0372B" w14:textId="77777777" w:rsidR="00DD64C6" w:rsidRPr="00DD64C6" w:rsidRDefault="00DD64C6" w:rsidP="00DD64C6">
      <w:pPr>
        <w:ind w:left="567" w:firstLine="720"/>
        <w:rPr>
          <w:lang w:val="en-AU" w:eastAsia="zh-CN"/>
        </w:rPr>
      </w:pPr>
      <w:r w:rsidRPr="00DD64C6">
        <w:rPr>
          <w:lang w:val="en-AU" w:eastAsia="zh-CN"/>
        </w:rPr>
        <w:t>1.</w:t>
      </w:r>
      <w:r w:rsidRPr="00DD64C6">
        <w:rPr>
          <w:lang w:val="en-AU" w:eastAsia="zh-CN"/>
        </w:rPr>
        <w:tab/>
        <w:t>Perencanaan kebutuhan ASN;</w:t>
      </w:r>
    </w:p>
    <w:p w14:paraId="56B123CE" w14:textId="77777777" w:rsidR="00DD64C6" w:rsidRPr="00DD64C6" w:rsidRDefault="00DD64C6" w:rsidP="00DD64C6">
      <w:pPr>
        <w:ind w:left="567" w:firstLine="720"/>
        <w:rPr>
          <w:lang w:val="en-AU" w:eastAsia="zh-CN"/>
        </w:rPr>
      </w:pPr>
      <w:r w:rsidRPr="00DD64C6">
        <w:rPr>
          <w:lang w:val="en-AU" w:eastAsia="zh-CN"/>
        </w:rPr>
        <w:t>2.</w:t>
      </w:r>
      <w:r w:rsidRPr="00DD64C6">
        <w:rPr>
          <w:lang w:val="en-AU" w:eastAsia="zh-CN"/>
        </w:rPr>
        <w:tab/>
        <w:t>Pengadaan dan pengangkatan ASN;</w:t>
      </w:r>
    </w:p>
    <w:p w14:paraId="64B77A5A" w14:textId="77777777" w:rsidR="00DD64C6" w:rsidRPr="00DD64C6" w:rsidRDefault="00DD64C6" w:rsidP="00DD64C6">
      <w:pPr>
        <w:ind w:left="567" w:firstLine="720"/>
        <w:rPr>
          <w:lang w:val="en-AU" w:eastAsia="zh-CN"/>
        </w:rPr>
      </w:pPr>
      <w:r w:rsidRPr="00DD64C6">
        <w:rPr>
          <w:lang w:val="en-AU" w:eastAsia="zh-CN"/>
        </w:rPr>
        <w:t>3.</w:t>
      </w:r>
      <w:r w:rsidRPr="00DD64C6">
        <w:rPr>
          <w:lang w:val="en-AU" w:eastAsia="zh-CN"/>
        </w:rPr>
        <w:tab/>
        <w:t>Pengembangan kompetensi ASN;</w:t>
      </w:r>
    </w:p>
    <w:p w14:paraId="6DDDAF0D" w14:textId="77777777" w:rsidR="00DD64C6" w:rsidRPr="00DD64C6" w:rsidRDefault="00DD64C6" w:rsidP="00DD64C6">
      <w:pPr>
        <w:ind w:left="567" w:firstLine="720"/>
        <w:rPr>
          <w:lang w:val="en-AU" w:eastAsia="zh-CN"/>
        </w:rPr>
      </w:pPr>
      <w:r w:rsidRPr="00DD64C6">
        <w:rPr>
          <w:lang w:val="en-AU" w:eastAsia="zh-CN"/>
        </w:rPr>
        <w:t>4.</w:t>
      </w:r>
      <w:r w:rsidRPr="00DD64C6">
        <w:rPr>
          <w:lang w:val="en-AU" w:eastAsia="zh-CN"/>
        </w:rPr>
        <w:tab/>
        <w:t>Penilaian dan evaluasi kinerja ASN;</w:t>
      </w:r>
    </w:p>
    <w:p w14:paraId="6C917630" w14:textId="77777777" w:rsidR="00DD64C6" w:rsidRPr="00DD64C6" w:rsidRDefault="00DD64C6" w:rsidP="00DD64C6">
      <w:pPr>
        <w:ind w:left="567" w:firstLine="720"/>
        <w:rPr>
          <w:lang w:val="en-AU" w:eastAsia="zh-CN"/>
        </w:rPr>
      </w:pPr>
      <w:r w:rsidRPr="00DD64C6">
        <w:rPr>
          <w:lang w:val="en-AU" w:eastAsia="zh-CN"/>
        </w:rPr>
        <w:t>5.</w:t>
      </w:r>
      <w:r w:rsidRPr="00DD64C6">
        <w:rPr>
          <w:lang w:val="en-AU" w:eastAsia="zh-CN"/>
        </w:rPr>
        <w:tab/>
        <w:t>Pengelolaan data dan administrasi kepegawaian;</w:t>
      </w:r>
    </w:p>
    <w:p w14:paraId="23700201" w14:textId="77777777" w:rsidR="00DD64C6" w:rsidRPr="00DD64C6" w:rsidRDefault="00DD64C6" w:rsidP="00DD64C6">
      <w:pPr>
        <w:ind w:left="567" w:firstLine="720"/>
        <w:rPr>
          <w:lang w:val="en-AU" w:eastAsia="zh-CN"/>
        </w:rPr>
      </w:pPr>
      <w:r w:rsidRPr="00DD64C6">
        <w:rPr>
          <w:lang w:val="en-AU" w:eastAsia="zh-CN"/>
        </w:rPr>
        <w:t>6.</w:t>
      </w:r>
      <w:r w:rsidRPr="00DD64C6">
        <w:rPr>
          <w:lang w:val="en-AU" w:eastAsia="zh-CN"/>
        </w:rPr>
        <w:tab/>
        <w:t>Pembinaan disiplin dan manajemen karier ASN.</w:t>
      </w:r>
    </w:p>
    <w:p w14:paraId="1B09AFDD" w14:textId="77777777" w:rsidR="00DD64C6" w:rsidRPr="00DD64C6" w:rsidRDefault="00DD64C6" w:rsidP="00DD64C6">
      <w:pPr>
        <w:ind w:left="567" w:firstLine="720"/>
        <w:rPr>
          <w:lang w:val="en-AU" w:eastAsia="zh-CN"/>
        </w:rPr>
      </w:pPr>
      <w:proofErr w:type="gramStart"/>
      <w:r w:rsidRPr="00DD64C6">
        <w:rPr>
          <w:lang w:val="en-AU" w:eastAsia="zh-CN"/>
        </w:rPr>
        <w:t>Dalam menjalankan fungsi tersebut, BKPSDM dituntut mampu menerapkan prinsip-prinsip good governance melalui pelayanan yang profesional, transparan, akuntabel, serta berbasis teknologi informasi.</w:t>
      </w:r>
      <w:proofErr w:type="gramEnd"/>
    </w:p>
    <w:p w14:paraId="5DAC8068" w14:textId="77777777" w:rsidR="00DD64C6" w:rsidRPr="00DD64C6" w:rsidRDefault="00DD64C6" w:rsidP="00DD64C6">
      <w:pPr>
        <w:ind w:left="567" w:firstLine="720"/>
        <w:rPr>
          <w:lang w:val="en-AU" w:eastAsia="zh-CN"/>
        </w:rPr>
      </w:pPr>
      <w:r w:rsidRPr="00DD64C6">
        <w:rPr>
          <w:lang w:val="en-AU" w:eastAsia="zh-CN"/>
        </w:rPr>
        <w:t>4.2 Evaluasi Kinerja Aparatur BKPSDM</w:t>
      </w:r>
    </w:p>
    <w:p w14:paraId="3DC70ECA" w14:textId="77777777" w:rsidR="00DD64C6" w:rsidRPr="00DD64C6" w:rsidRDefault="00DD64C6" w:rsidP="00DD64C6">
      <w:pPr>
        <w:ind w:left="567" w:firstLine="720"/>
        <w:rPr>
          <w:lang w:val="en-AU" w:eastAsia="zh-CN"/>
        </w:rPr>
      </w:pPr>
      <w:proofErr w:type="gramStart"/>
      <w:r w:rsidRPr="00DD64C6">
        <w:rPr>
          <w:lang w:val="en-AU" w:eastAsia="zh-CN"/>
        </w:rPr>
        <w:t>Evaluasi kinerja aparatur BKPSDM dalam penelitian ini dianalisis menggunakan dimensi efektivitas, efisiensi, kualitas pelayanan, responsivitas, dan akuntabilitas.</w:t>
      </w:r>
      <w:proofErr w:type="gramEnd"/>
      <w:r w:rsidRPr="00DD64C6">
        <w:rPr>
          <w:lang w:val="en-AU" w:eastAsia="zh-CN"/>
        </w:rPr>
        <w:t xml:space="preserve"> </w:t>
      </w:r>
      <w:proofErr w:type="gramStart"/>
      <w:r w:rsidRPr="00DD64C6">
        <w:rPr>
          <w:lang w:val="en-AU" w:eastAsia="zh-CN"/>
        </w:rPr>
        <w:t>Pendekatan ini digunakan untuk menilai sejauh mana BKPSDM menjalankan fungsi manajemen ASN dalam mendukung tata kelola pemerintahan yang baik.</w:t>
      </w:r>
      <w:proofErr w:type="gramEnd"/>
    </w:p>
    <w:p w14:paraId="188F42A3" w14:textId="77777777" w:rsidR="00DD64C6" w:rsidRPr="00DD64C6" w:rsidRDefault="00DD64C6" w:rsidP="00DD64C6">
      <w:pPr>
        <w:ind w:left="567" w:firstLine="720"/>
        <w:rPr>
          <w:lang w:val="en-AU" w:eastAsia="zh-CN"/>
        </w:rPr>
      </w:pPr>
      <w:r w:rsidRPr="00DD64C6">
        <w:rPr>
          <w:lang w:val="en-AU" w:eastAsia="zh-CN"/>
        </w:rPr>
        <w:t>4.2.1 Efektivitas Kinerja BKPSDM</w:t>
      </w:r>
    </w:p>
    <w:p w14:paraId="4AFC263B" w14:textId="77777777" w:rsidR="00DD64C6" w:rsidRPr="00DD64C6" w:rsidRDefault="00DD64C6" w:rsidP="00DD64C6">
      <w:pPr>
        <w:ind w:left="567" w:firstLine="720"/>
        <w:rPr>
          <w:lang w:val="en-AU" w:eastAsia="zh-CN"/>
        </w:rPr>
      </w:pPr>
      <w:proofErr w:type="gramStart"/>
      <w:r w:rsidRPr="00DD64C6">
        <w:rPr>
          <w:lang w:val="en-AU" w:eastAsia="zh-CN"/>
        </w:rPr>
        <w:t>Efektivitas kinerja berkaitan dengan tingkat pencapaian tujuan organisasi dalam pengelolaan ASN.</w:t>
      </w:r>
      <w:proofErr w:type="gramEnd"/>
      <w:r w:rsidRPr="00DD64C6">
        <w:rPr>
          <w:lang w:val="en-AU" w:eastAsia="zh-CN"/>
        </w:rPr>
        <w:t xml:space="preserve"> </w:t>
      </w:r>
      <w:proofErr w:type="gramStart"/>
      <w:r w:rsidRPr="00DD64C6">
        <w:rPr>
          <w:lang w:val="en-AU" w:eastAsia="zh-CN"/>
        </w:rPr>
        <w:t>Hasil wawancara menunjukkan bahwa BKPSDM telah berupaya melaksanakan fungsi kepegawaian melalui implementasi e-kinerja, pembinaan disiplin, serta pelayanan administrasi ASN.</w:t>
      </w:r>
      <w:proofErr w:type="gramEnd"/>
      <w:r w:rsidRPr="00DD64C6">
        <w:rPr>
          <w:lang w:val="en-AU" w:eastAsia="zh-CN"/>
        </w:rPr>
        <w:t xml:space="preserve"> </w:t>
      </w:r>
      <w:proofErr w:type="gramStart"/>
      <w:r w:rsidRPr="00DD64C6">
        <w:rPr>
          <w:lang w:val="en-AU" w:eastAsia="zh-CN"/>
        </w:rPr>
        <w:t>Namun demikian, pencapaian tujuan belum sepenuhnya optimal akibat keterbatasan SDM, infrastruktur digital, dan tingkat kepatuhan ASN yang masih beragam.</w:t>
      </w:r>
      <w:proofErr w:type="gramEnd"/>
    </w:p>
    <w:p w14:paraId="4653760E" w14:textId="77777777" w:rsidR="00DD64C6" w:rsidRPr="00DD64C6" w:rsidRDefault="00DD64C6" w:rsidP="00DD64C6">
      <w:pPr>
        <w:ind w:left="567" w:firstLine="720"/>
        <w:rPr>
          <w:lang w:val="en-AU" w:eastAsia="zh-CN"/>
        </w:rPr>
      </w:pPr>
      <w:r w:rsidRPr="00DD64C6">
        <w:rPr>
          <w:lang w:val="en-AU" w:eastAsia="zh-CN"/>
        </w:rPr>
        <w:t>4.2.2 Efisiensi Pelayanan Kepegawaian</w:t>
      </w:r>
    </w:p>
    <w:p w14:paraId="0AE4E203" w14:textId="77777777" w:rsidR="00DD64C6" w:rsidRPr="00DD64C6" w:rsidRDefault="00DD64C6" w:rsidP="00DD64C6">
      <w:pPr>
        <w:ind w:left="567" w:firstLine="720"/>
        <w:rPr>
          <w:lang w:val="en-AU" w:eastAsia="zh-CN"/>
        </w:rPr>
      </w:pPr>
      <w:proofErr w:type="gramStart"/>
      <w:r w:rsidRPr="00DD64C6">
        <w:rPr>
          <w:lang w:val="en-AU" w:eastAsia="zh-CN"/>
        </w:rPr>
        <w:t>Efisiensi mengacu pada kemampuan organisasi menggunakan sumber daya secara optimal.</w:t>
      </w:r>
      <w:proofErr w:type="gramEnd"/>
      <w:r w:rsidRPr="00DD64C6">
        <w:rPr>
          <w:lang w:val="en-AU" w:eastAsia="zh-CN"/>
        </w:rPr>
        <w:t xml:space="preserve"> </w:t>
      </w:r>
      <w:proofErr w:type="gramStart"/>
      <w:r w:rsidRPr="00DD64C6">
        <w:rPr>
          <w:lang w:val="en-AU" w:eastAsia="zh-CN"/>
        </w:rPr>
        <w:t>Penggunaan sistem digital seperti SIASN dan e-kinerja telah membantu percepatan beberapa layanan administrasi.</w:t>
      </w:r>
      <w:proofErr w:type="gramEnd"/>
      <w:r w:rsidRPr="00DD64C6">
        <w:rPr>
          <w:lang w:val="en-AU" w:eastAsia="zh-CN"/>
        </w:rPr>
        <w:t xml:space="preserve"> Namun, efisiensi masih dipengaruhi oleh kendala jaringan internet, proses administrasi yang sebagian masih manual, serta keterbatasan operator teknis.</w:t>
      </w:r>
    </w:p>
    <w:p w14:paraId="09BF4849" w14:textId="77777777" w:rsidR="00DD64C6" w:rsidRPr="00DD64C6" w:rsidRDefault="00DD64C6" w:rsidP="00DD64C6">
      <w:pPr>
        <w:ind w:left="567" w:firstLine="720"/>
        <w:rPr>
          <w:lang w:val="en-AU" w:eastAsia="zh-CN"/>
        </w:rPr>
      </w:pPr>
      <w:r w:rsidRPr="00DD64C6">
        <w:rPr>
          <w:lang w:val="en-AU" w:eastAsia="zh-CN"/>
        </w:rPr>
        <w:t>4.2.3 Kualitas Pelayanan BKPSDM</w:t>
      </w:r>
    </w:p>
    <w:p w14:paraId="0A44DF08" w14:textId="77777777" w:rsidR="00DD64C6" w:rsidRPr="00DD64C6" w:rsidRDefault="00DD64C6" w:rsidP="00DD64C6">
      <w:pPr>
        <w:ind w:left="567" w:firstLine="720"/>
        <w:rPr>
          <w:lang w:val="en-AU" w:eastAsia="zh-CN"/>
        </w:rPr>
      </w:pPr>
      <w:proofErr w:type="gramStart"/>
      <w:r w:rsidRPr="00DD64C6">
        <w:rPr>
          <w:lang w:val="en-AU" w:eastAsia="zh-CN"/>
        </w:rPr>
        <w:t>Kualitas pelayanan terlihat dari ketepatan, kejelasan, dan kemudahan pelayanan kepegawaian.</w:t>
      </w:r>
      <w:proofErr w:type="gramEnd"/>
      <w:r w:rsidRPr="00DD64C6">
        <w:rPr>
          <w:lang w:val="en-AU" w:eastAsia="zh-CN"/>
        </w:rPr>
        <w:t xml:space="preserve"> </w:t>
      </w:r>
      <w:proofErr w:type="gramStart"/>
      <w:r w:rsidRPr="00DD64C6">
        <w:rPr>
          <w:lang w:val="en-AU" w:eastAsia="zh-CN"/>
        </w:rPr>
        <w:t>Berdasarkan keterangan informan, pelayanan BKPSDM dinilai cukup membantu, terutama dalam pelayanan administrasi CPNS, PPPK, dan konsultasi kepegawaian.</w:t>
      </w:r>
      <w:proofErr w:type="gramEnd"/>
      <w:r w:rsidRPr="00DD64C6">
        <w:rPr>
          <w:lang w:val="en-AU" w:eastAsia="zh-CN"/>
        </w:rPr>
        <w:t xml:space="preserve"> </w:t>
      </w:r>
      <w:proofErr w:type="gramStart"/>
      <w:r w:rsidRPr="00DD64C6">
        <w:rPr>
          <w:lang w:val="en-AU" w:eastAsia="zh-CN"/>
        </w:rPr>
        <w:t>Meski demikian, masih terdapat kebutuhan peningkatan pada aspek kecepatan pelayanan dan integrasi informasi.</w:t>
      </w:r>
      <w:proofErr w:type="gramEnd"/>
    </w:p>
    <w:p w14:paraId="0F2CE677" w14:textId="77777777" w:rsidR="00DD64C6" w:rsidRPr="00DD64C6" w:rsidRDefault="00DD64C6" w:rsidP="00DD64C6">
      <w:pPr>
        <w:ind w:left="567" w:firstLine="720"/>
        <w:rPr>
          <w:lang w:val="en-AU" w:eastAsia="zh-CN"/>
        </w:rPr>
      </w:pPr>
      <w:r w:rsidRPr="00DD64C6">
        <w:rPr>
          <w:lang w:val="en-AU" w:eastAsia="zh-CN"/>
        </w:rPr>
        <w:t>4.2.4 Responsivitas BKPSDM</w:t>
      </w:r>
    </w:p>
    <w:p w14:paraId="48920B51" w14:textId="77777777" w:rsidR="00DD64C6" w:rsidRPr="00DD64C6" w:rsidRDefault="00DD64C6" w:rsidP="00DD64C6">
      <w:pPr>
        <w:ind w:left="567" w:firstLine="720"/>
        <w:rPr>
          <w:lang w:val="en-AU" w:eastAsia="zh-CN"/>
        </w:rPr>
      </w:pPr>
      <w:proofErr w:type="gramStart"/>
      <w:r w:rsidRPr="00DD64C6">
        <w:rPr>
          <w:lang w:val="en-AU" w:eastAsia="zh-CN"/>
        </w:rPr>
        <w:t>Responsivitas menggambarkan kemampuan BKPSDM merespons kebutuhan dan keluhan ASN.</w:t>
      </w:r>
      <w:proofErr w:type="gramEnd"/>
      <w:r w:rsidRPr="00DD64C6">
        <w:rPr>
          <w:lang w:val="en-AU" w:eastAsia="zh-CN"/>
        </w:rPr>
        <w:t xml:space="preserve"> </w:t>
      </w:r>
      <w:proofErr w:type="gramStart"/>
      <w:r w:rsidRPr="00DD64C6">
        <w:rPr>
          <w:lang w:val="en-AU" w:eastAsia="zh-CN"/>
        </w:rPr>
        <w:t>Hasil penelitian menunjukkan bahwa BKPSDM berupaya memberikan pelayanan dan pendampingan terhadap ASN maupun pelamar PPPK.</w:t>
      </w:r>
      <w:proofErr w:type="gramEnd"/>
      <w:r w:rsidRPr="00DD64C6">
        <w:rPr>
          <w:lang w:val="en-AU" w:eastAsia="zh-CN"/>
        </w:rPr>
        <w:t xml:space="preserve"> </w:t>
      </w:r>
      <w:proofErr w:type="gramStart"/>
      <w:r w:rsidRPr="00DD64C6">
        <w:rPr>
          <w:lang w:val="en-AU" w:eastAsia="zh-CN"/>
        </w:rPr>
        <w:t>Akan tetapi, respons pelayanan kadang dipengaruhi oleh jumlah SDM teknis serta kondisi geografis wilayah.</w:t>
      </w:r>
      <w:proofErr w:type="gramEnd"/>
    </w:p>
    <w:p w14:paraId="25C90316" w14:textId="77777777" w:rsidR="00DD64C6" w:rsidRPr="00DD64C6" w:rsidRDefault="00DD64C6" w:rsidP="00DD64C6">
      <w:pPr>
        <w:ind w:left="567" w:firstLine="720"/>
        <w:rPr>
          <w:lang w:val="en-AU" w:eastAsia="zh-CN"/>
        </w:rPr>
      </w:pPr>
      <w:r w:rsidRPr="00DD64C6">
        <w:rPr>
          <w:lang w:val="en-AU" w:eastAsia="zh-CN"/>
        </w:rPr>
        <w:t>4.2.5 Akuntabilitas Kinerja BKPSDM</w:t>
      </w:r>
    </w:p>
    <w:p w14:paraId="2B88229C" w14:textId="77777777" w:rsidR="00DD64C6" w:rsidRPr="00DD64C6" w:rsidRDefault="00DD64C6" w:rsidP="00DD64C6">
      <w:pPr>
        <w:ind w:left="567" w:firstLine="720"/>
        <w:rPr>
          <w:lang w:val="en-AU" w:eastAsia="zh-CN"/>
        </w:rPr>
      </w:pPr>
      <w:proofErr w:type="gramStart"/>
      <w:r w:rsidRPr="00DD64C6">
        <w:rPr>
          <w:lang w:val="en-AU" w:eastAsia="zh-CN"/>
        </w:rPr>
        <w:t>Akuntabilitas ditunjukkan melalui prosedur kerja, dokumentasi, serta pertanggungjawaban pelayanan.</w:t>
      </w:r>
      <w:proofErr w:type="gramEnd"/>
      <w:r w:rsidRPr="00DD64C6">
        <w:rPr>
          <w:lang w:val="en-AU" w:eastAsia="zh-CN"/>
        </w:rPr>
        <w:t xml:space="preserve"> </w:t>
      </w:r>
      <w:proofErr w:type="gramStart"/>
      <w:r w:rsidRPr="00DD64C6">
        <w:rPr>
          <w:lang w:val="en-AU" w:eastAsia="zh-CN"/>
        </w:rPr>
        <w:t>Implementasi e-kinerja, pelaporan administrasi, dan verifikasi data menunjukkan adanya upaya penguatan akuntabilitas.</w:t>
      </w:r>
      <w:proofErr w:type="gramEnd"/>
      <w:r w:rsidRPr="00DD64C6">
        <w:rPr>
          <w:lang w:val="en-AU" w:eastAsia="zh-CN"/>
        </w:rPr>
        <w:t xml:space="preserve"> </w:t>
      </w:r>
      <w:proofErr w:type="gramStart"/>
      <w:r w:rsidRPr="00DD64C6">
        <w:rPr>
          <w:lang w:val="en-AU" w:eastAsia="zh-CN"/>
        </w:rPr>
        <w:t>Namun, sistem pengelolaan data yang belum sepenuhnya terintegrasi masih menjadi tantangan.</w:t>
      </w:r>
      <w:proofErr w:type="gramEnd"/>
    </w:p>
    <w:p w14:paraId="20A47651" w14:textId="77777777" w:rsidR="00DD64C6" w:rsidRPr="00DD64C6" w:rsidRDefault="00DD64C6" w:rsidP="00DD64C6">
      <w:pPr>
        <w:ind w:left="567" w:firstLine="720"/>
        <w:rPr>
          <w:lang w:val="en-AU" w:eastAsia="zh-CN"/>
        </w:rPr>
      </w:pPr>
      <w:r w:rsidRPr="00DD64C6">
        <w:rPr>
          <w:lang w:val="en-AU" w:eastAsia="zh-CN"/>
        </w:rPr>
        <w:t>4.3 Tata Kelola Manajemen Aparatur Sipil Negara</w:t>
      </w:r>
    </w:p>
    <w:p w14:paraId="605BCB61" w14:textId="77777777" w:rsidR="00DD64C6" w:rsidRPr="00DD64C6" w:rsidRDefault="00DD64C6" w:rsidP="00DD64C6">
      <w:pPr>
        <w:ind w:left="567" w:firstLine="720"/>
        <w:rPr>
          <w:lang w:val="en-AU" w:eastAsia="zh-CN"/>
        </w:rPr>
      </w:pPr>
      <w:r w:rsidRPr="00DD64C6">
        <w:rPr>
          <w:lang w:val="en-AU" w:eastAsia="zh-CN"/>
        </w:rPr>
        <w:t>Tata kelola manajemen ASN dalam penelitian ini dianalisis berdasarkan perspektif good governance dan sistem merit sebagaimana diamanatkan dalam kebijakan ASN.</w:t>
      </w:r>
    </w:p>
    <w:p w14:paraId="3C962CCB" w14:textId="77777777" w:rsidR="00DD64C6" w:rsidRPr="00DD64C6" w:rsidRDefault="00DD64C6" w:rsidP="00DD64C6">
      <w:pPr>
        <w:ind w:left="567" w:firstLine="720"/>
        <w:rPr>
          <w:lang w:val="en-AU" w:eastAsia="zh-CN"/>
        </w:rPr>
      </w:pPr>
      <w:r w:rsidRPr="00DD64C6">
        <w:rPr>
          <w:lang w:val="en-AU" w:eastAsia="zh-CN"/>
        </w:rPr>
        <w:t>4.3.1 Implementasi Sistem Merit</w:t>
      </w:r>
    </w:p>
    <w:p w14:paraId="68413871" w14:textId="77777777" w:rsidR="00DD64C6" w:rsidRPr="00DD64C6" w:rsidRDefault="00DD64C6" w:rsidP="00DD64C6">
      <w:pPr>
        <w:ind w:left="567" w:firstLine="720"/>
        <w:rPr>
          <w:lang w:val="en-AU" w:eastAsia="zh-CN"/>
        </w:rPr>
      </w:pPr>
      <w:proofErr w:type="gramStart"/>
      <w:r w:rsidRPr="00DD64C6">
        <w:rPr>
          <w:lang w:val="en-AU" w:eastAsia="zh-CN"/>
        </w:rPr>
        <w:t>Penerapan sistem merit di Kabupaten Deiyai dilakukan melalui penilaian kinerja, pengembangan kompetensi, serta pengelolaan karier ASN.</w:t>
      </w:r>
      <w:proofErr w:type="gramEnd"/>
      <w:r w:rsidRPr="00DD64C6">
        <w:rPr>
          <w:lang w:val="en-AU" w:eastAsia="zh-CN"/>
        </w:rPr>
        <w:t xml:space="preserve"> </w:t>
      </w:r>
      <w:proofErr w:type="gramStart"/>
      <w:r w:rsidRPr="00DD64C6">
        <w:rPr>
          <w:lang w:val="en-AU" w:eastAsia="zh-CN"/>
        </w:rPr>
        <w:t>BKPSDM telah berupaya mengarahkan manajemen ASN agar berbasis kompetensi dan kinerja, meskipun implementasinya masih menghadapi kendala administratif dan teknis.</w:t>
      </w:r>
      <w:proofErr w:type="gramEnd"/>
    </w:p>
    <w:p w14:paraId="291F38F2" w14:textId="77777777" w:rsidR="00DD64C6" w:rsidRPr="00DD64C6" w:rsidRDefault="00DD64C6" w:rsidP="00DD64C6">
      <w:pPr>
        <w:ind w:left="567" w:firstLine="720"/>
        <w:rPr>
          <w:lang w:val="en-AU" w:eastAsia="zh-CN"/>
        </w:rPr>
      </w:pPr>
      <w:r w:rsidRPr="00DD64C6">
        <w:rPr>
          <w:lang w:val="en-AU" w:eastAsia="zh-CN"/>
        </w:rPr>
        <w:t>4.3.2 Digitalisasi Manajemen ASN</w:t>
      </w:r>
    </w:p>
    <w:p w14:paraId="2DD852FD" w14:textId="77777777" w:rsidR="00DD64C6" w:rsidRPr="00DD64C6" w:rsidRDefault="00DD64C6" w:rsidP="00DD64C6">
      <w:pPr>
        <w:ind w:left="567" w:firstLine="720"/>
        <w:rPr>
          <w:lang w:val="en-AU" w:eastAsia="zh-CN"/>
        </w:rPr>
      </w:pPr>
      <w:proofErr w:type="gramStart"/>
      <w:r w:rsidRPr="00DD64C6">
        <w:rPr>
          <w:lang w:val="en-AU" w:eastAsia="zh-CN"/>
        </w:rPr>
        <w:t>Digitalisasi dilakukan melalui penerapan SIASN dan e-kinerja sebagai instrumen pengelolaan ASN berbasis data.</w:t>
      </w:r>
      <w:proofErr w:type="gramEnd"/>
      <w:r w:rsidRPr="00DD64C6">
        <w:rPr>
          <w:lang w:val="en-AU" w:eastAsia="zh-CN"/>
        </w:rPr>
        <w:t xml:space="preserve"> </w:t>
      </w:r>
      <w:proofErr w:type="gramStart"/>
      <w:r w:rsidRPr="00DD64C6">
        <w:rPr>
          <w:lang w:val="en-AU" w:eastAsia="zh-CN"/>
        </w:rPr>
        <w:t>Sistem ini membantu meningkatkan transparansi dan monitoring, namun belum sepenuhnya optimal akibat keterbatasan jaringan dan kemampuan teknis pengguna.</w:t>
      </w:r>
      <w:proofErr w:type="gramEnd"/>
    </w:p>
    <w:p w14:paraId="5EF47ACA" w14:textId="77777777" w:rsidR="00DD64C6" w:rsidRPr="00DD64C6" w:rsidRDefault="00DD64C6" w:rsidP="00DD64C6">
      <w:pPr>
        <w:ind w:left="567" w:firstLine="720"/>
        <w:rPr>
          <w:lang w:val="en-AU" w:eastAsia="zh-CN"/>
        </w:rPr>
      </w:pPr>
      <w:r w:rsidRPr="00DD64C6">
        <w:rPr>
          <w:lang w:val="en-AU" w:eastAsia="zh-CN"/>
        </w:rPr>
        <w:t>4.3.3 Good Governance dalam Manajemen ASN</w:t>
      </w:r>
    </w:p>
    <w:p w14:paraId="64179124" w14:textId="77777777" w:rsidR="00DD64C6" w:rsidRPr="00DD64C6" w:rsidRDefault="00DD64C6" w:rsidP="00DD64C6">
      <w:pPr>
        <w:ind w:left="567" w:firstLine="720"/>
        <w:rPr>
          <w:lang w:val="en-AU" w:eastAsia="zh-CN"/>
        </w:rPr>
      </w:pPr>
      <w:r w:rsidRPr="00DD64C6">
        <w:rPr>
          <w:lang w:val="en-AU" w:eastAsia="zh-CN"/>
        </w:rPr>
        <w:t>Prinsip good governance tercermin melalui:</w:t>
      </w:r>
    </w:p>
    <w:p w14:paraId="7727F248" w14:textId="77777777" w:rsidR="00DD64C6" w:rsidRPr="00DD64C6" w:rsidRDefault="00DD64C6" w:rsidP="00DD64C6">
      <w:pPr>
        <w:ind w:left="567" w:firstLine="720"/>
        <w:rPr>
          <w:lang w:val="en-AU" w:eastAsia="zh-CN"/>
        </w:rPr>
      </w:pPr>
      <w:r w:rsidRPr="00DD64C6">
        <w:rPr>
          <w:lang w:val="en-AU" w:eastAsia="zh-CN"/>
        </w:rPr>
        <w:t>1.</w:t>
      </w:r>
      <w:r w:rsidRPr="00DD64C6">
        <w:rPr>
          <w:lang w:val="en-AU" w:eastAsia="zh-CN"/>
        </w:rPr>
        <w:tab/>
        <w:t>Akuntabilitas — adanya pelaporan dan dokumentasi administrasi;</w:t>
      </w:r>
    </w:p>
    <w:p w14:paraId="5286BD0D" w14:textId="77777777" w:rsidR="00DD64C6" w:rsidRPr="00DD64C6" w:rsidRDefault="00DD64C6" w:rsidP="00DD64C6">
      <w:pPr>
        <w:ind w:left="567" w:firstLine="720"/>
        <w:rPr>
          <w:lang w:val="en-AU" w:eastAsia="zh-CN"/>
        </w:rPr>
      </w:pPr>
      <w:r w:rsidRPr="00DD64C6">
        <w:rPr>
          <w:lang w:val="en-AU" w:eastAsia="zh-CN"/>
        </w:rPr>
        <w:t>2.</w:t>
      </w:r>
      <w:r w:rsidRPr="00DD64C6">
        <w:rPr>
          <w:lang w:val="en-AU" w:eastAsia="zh-CN"/>
        </w:rPr>
        <w:tab/>
        <w:t>Transparansi — keterbukaan informasi layanan kepegawaian;</w:t>
      </w:r>
    </w:p>
    <w:p w14:paraId="160F702B" w14:textId="77777777" w:rsidR="00DD64C6" w:rsidRPr="00DD64C6" w:rsidRDefault="00DD64C6" w:rsidP="00DD64C6">
      <w:pPr>
        <w:ind w:left="567" w:firstLine="720"/>
        <w:rPr>
          <w:lang w:val="en-AU" w:eastAsia="zh-CN"/>
        </w:rPr>
      </w:pPr>
      <w:r w:rsidRPr="00DD64C6">
        <w:rPr>
          <w:lang w:val="en-AU" w:eastAsia="zh-CN"/>
        </w:rPr>
        <w:t>3.</w:t>
      </w:r>
      <w:r w:rsidRPr="00DD64C6">
        <w:rPr>
          <w:lang w:val="en-AU" w:eastAsia="zh-CN"/>
        </w:rPr>
        <w:tab/>
        <w:t>Efektivitas dan Efisiensi — pemanfaatan sistem digital;</w:t>
      </w:r>
    </w:p>
    <w:p w14:paraId="694EF04B" w14:textId="77777777" w:rsidR="00DD64C6" w:rsidRPr="00DD64C6" w:rsidRDefault="00DD64C6" w:rsidP="00DD64C6">
      <w:pPr>
        <w:ind w:left="567" w:firstLine="720"/>
        <w:rPr>
          <w:lang w:val="en-AU" w:eastAsia="zh-CN"/>
        </w:rPr>
      </w:pPr>
      <w:r w:rsidRPr="00DD64C6">
        <w:rPr>
          <w:lang w:val="en-AU" w:eastAsia="zh-CN"/>
        </w:rPr>
        <w:t>4.</w:t>
      </w:r>
      <w:r w:rsidRPr="00DD64C6">
        <w:rPr>
          <w:lang w:val="en-AU" w:eastAsia="zh-CN"/>
        </w:rPr>
        <w:tab/>
        <w:t>Responsivitas — pelayanan terhadap kebutuhan ASN;</w:t>
      </w:r>
    </w:p>
    <w:p w14:paraId="146562D0" w14:textId="77777777" w:rsidR="00DD64C6" w:rsidRPr="00DD64C6" w:rsidRDefault="00DD64C6" w:rsidP="00DD64C6">
      <w:pPr>
        <w:ind w:left="567" w:firstLine="720"/>
        <w:rPr>
          <w:lang w:val="en-AU" w:eastAsia="zh-CN"/>
        </w:rPr>
      </w:pPr>
      <w:r w:rsidRPr="00DD64C6">
        <w:rPr>
          <w:lang w:val="en-AU" w:eastAsia="zh-CN"/>
        </w:rPr>
        <w:t>5.</w:t>
      </w:r>
      <w:r w:rsidRPr="00DD64C6">
        <w:rPr>
          <w:lang w:val="en-AU" w:eastAsia="zh-CN"/>
        </w:rPr>
        <w:tab/>
        <w:t>Rule of Law — pelaksanaan administrasi sesuai regulasi ASN.</w:t>
      </w:r>
    </w:p>
    <w:p w14:paraId="108C78D1" w14:textId="77777777" w:rsidR="00DD64C6" w:rsidRPr="00DD64C6" w:rsidRDefault="00DD64C6" w:rsidP="00DD64C6">
      <w:pPr>
        <w:ind w:left="567" w:firstLine="720"/>
        <w:rPr>
          <w:lang w:val="en-AU" w:eastAsia="zh-CN"/>
        </w:rPr>
      </w:pPr>
      <w:proofErr w:type="gramStart"/>
      <w:r w:rsidRPr="00DD64C6">
        <w:rPr>
          <w:lang w:val="en-AU" w:eastAsia="zh-CN"/>
        </w:rPr>
        <w:t>Meski telah berjalan, implementasi prinsip-prinsip tersebut masih memerlukan penguatan kapasitas aparatur dan sistem pendukung.</w:t>
      </w:r>
      <w:proofErr w:type="gramEnd"/>
    </w:p>
    <w:p w14:paraId="7803A6B1" w14:textId="77777777" w:rsidR="00DD64C6" w:rsidRPr="00DD64C6" w:rsidRDefault="00DD64C6" w:rsidP="00DD64C6">
      <w:pPr>
        <w:ind w:left="567" w:firstLine="720"/>
        <w:rPr>
          <w:lang w:val="en-AU" w:eastAsia="zh-CN"/>
        </w:rPr>
      </w:pPr>
      <w:r w:rsidRPr="00DD64C6">
        <w:rPr>
          <w:lang w:val="en-AU" w:eastAsia="zh-CN"/>
        </w:rPr>
        <w:t>4.4 Karakteristik Informan</w:t>
      </w:r>
    </w:p>
    <w:p w14:paraId="3F1EBA0E" w14:textId="77777777" w:rsidR="00DD64C6" w:rsidRPr="00DD64C6" w:rsidRDefault="00DD64C6" w:rsidP="00DD64C6">
      <w:pPr>
        <w:ind w:left="567" w:firstLine="720"/>
        <w:rPr>
          <w:lang w:val="en-AU" w:eastAsia="zh-CN"/>
        </w:rPr>
      </w:pPr>
      <w:proofErr w:type="gramStart"/>
      <w:r w:rsidRPr="00DD64C6">
        <w:rPr>
          <w:lang w:val="en-AU" w:eastAsia="zh-CN"/>
        </w:rPr>
        <w:t>Karakteristik informan penting disajikan untuk memberikan gambaran sumber data penelitian.</w:t>
      </w:r>
      <w:proofErr w:type="gramEnd"/>
      <w:r w:rsidRPr="00DD64C6">
        <w:rPr>
          <w:lang w:val="en-AU" w:eastAsia="zh-CN"/>
        </w:rPr>
        <w:t xml:space="preserve"> </w:t>
      </w:r>
      <w:proofErr w:type="gramStart"/>
      <w:r w:rsidRPr="00DD64C6">
        <w:rPr>
          <w:lang w:val="en-AU" w:eastAsia="zh-CN"/>
        </w:rPr>
        <w:t>Informan penelitian terdiri atas unsur pimpinan BKPSDM, pejabat teknis, staf pelaksana, ASN pengguna layanan, serta pelamar ASN.</w:t>
      </w:r>
      <w:proofErr w:type="gramEnd"/>
    </w:p>
    <w:p w14:paraId="1ADE7DF0" w14:textId="0FC72E6C" w:rsidR="00DD64C6" w:rsidRPr="00DD64C6" w:rsidRDefault="00DD64C6" w:rsidP="00DD64C6">
      <w:pPr>
        <w:ind w:left="567" w:firstLine="720"/>
        <w:rPr>
          <w:lang w:val="en-AU" w:eastAsia="zh-CN"/>
        </w:rPr>
      </w:pPr>
      <w:proofErr w:type="gramStart"/>
      <w:r w:rsidRPr="00DD64C6">
        <w:rPr>
          <w:lang w:val="en-AU" w:eastAsia="zh-CN"/>
        </w:rPr>
        <w:t>Karakteristik informan tersebut menunjukkan bahwa penelitian memperoleh data dari berbagai perspektif, baik internal maupun eksternal BKPSDM, sehingga memperkuat validitas dan kedalaman analisis penelitian.</w:t>
      </w:r>
      <w:proofErr w:type="gramEnd"/>
    </w:p>
    <w:p w14:paraId="17E3A12B" w14:textId="5E31EBBF" w:rsidR="001E0508" w:rsidRPr="00EA7E75" w:rsidRDefault="00985560" w:rsidP="00985560">
      <w:pPr>
        <w:pStyle w:val="Heading3"/>
        <w:ind w:left="993" w:hanging="426"/>
      </w:pPr>
      <w:r w:rsidRPr="00EA7E75">
        <w:t>KESIMPULAN</w:t>
      </w:r>
    </w:p>
    <w:p w14:paraId="21B6F1A2"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5.1 Kesimpulan</w:t>
      </w:r>
    </w:p>
    <w:p w14:paraId="02608B3A"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Berdasarkan hasil penelitian dan pembahasan mengenai Evaluasi Kinerja Aparatur BKPSDM Kabupaten Deiyai dalam Meningkatkan Tata Kelola Manajemen Aparatur Sipil Negara, maka dapat ditarik beberapa kesimpulan sebagai berikut:</w:t>
      </w:r>
    </w:p>
    <w:p w14:paraId="4CC9EC76"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1. Kinerja Aparatur BKPSDM dalam Implementasi Sistem Penilaian Kinerja ASN Berbasis E-Kinerja</w:t>
      </w:r>
    </w:p>
    <w:p w14:paraId="79815424"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Kinerja aparatur BKPSDM Kabupaten Deiyai dalam mengimplementasikan sistem penilaian kinerja ASN berbasis e-kinerja menunjukkan adanya perkembangan ke arah tata kelola kepegawaian yang lebih modern dan akuntabel.</w:t>
      </w:r>
      <w:proofErr w:type="gramEnd"/>
      <w:r w:rsidRPr="00DD64C6">
        <w:rPr>
          <w:rStyle w:val="longtext"/>
          <w:rFonts w:ascii="Segoe UI" w:hAnsi="Segoe UI" w:cs="Segoe UI"/>
          <w:sz w:val="22"/>
          <w:szCs w:val="22"/>
          <w:shd w:val="clear" w:color="auto" w:fill="FFFFFF"/>
          <w:lang w:val="en-US"/>
        </w:rPr>
        <w:t xml:space="preserve"> Implementasi sistem digital telah membantu proses monitoring, dokumentasi, dan penilaian kinerja ASN secara lebih terstruktur serta mendukung transparansi administrasi kepegawaian.</w:t>
      </w:r>
    </w:p>
    <w:p w14:paraId="7185E1C9"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Namun demikian, pelaksanaan e-kinerja belum sepenuhnya optimal karena masih dipengaruhi oleh keterbatasan jaringan internet, rendahnya konsistensi penginputan data oleh ASN, serta kemampuan teknis aparatur yang belum merata.</w:t>
      </w:r>
      <w:proofErr w:type="gramEnd"/>
      <w:r w:rsidRPr="00DD64C6">
        <w:rPr>
          <w:rStyle w:val="longtext"/>
          <w:rFonts w:ascii="Segoe UI" w:hAnsi="Segoe UI" w:cs="Segoe UI"/>
          <w:sz w:val="22"/>
          <w:szCs w:val="22"/>
          <w:shd w:val="clear" w:color="auto" w:fill="FFFFFF"/>
          <w:lang w:val="en-US"/>
        </w:rPr>
        <w:t xml:space="preserve"> </w:t>
      </w:r>
      <w:proofErr w:type="gramStart"/>
      <w:r w:rsidRPr="00DD64C6">
        <w:rPr>
          <w:rStyle w:val="longtext"/>
          <w:rFonts w:ascii="Segoe UI" w:hAnsi="Segoe UI" w:cs="Segoe UI"/>
          <w:sz w:val="22"/>
          <w:szCs w:val="22"/>
          <w:shd w:val="clear" w:color="auto" w:fill="FFFFFF"/>
          <w:lang w:val="en-US"/>
        </w:rPr>
        <w:t>Kondisi tersebut menunjukkan bahwa digitalisasi kepegawaian masih berada pada tahap penyesuaian dan memerlukan penguatan sistem maupun kapasitas sumber daya manusia.</w:t>
      </w:r>
      <w:proofErr w:type="gramEnd"/>
    </w:p>
    <w:p w14:paraId="3833CDD6"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2. Hambatan Kapasitas Aparatur BKPSDM dalam Pengembangan Kompetensi dan Integrasi Data Kepegawaian</w:t>
      </w:r>
    </w:p>
    <w:p w14:paraId="366C6149"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Hambatan utama yang dihadapi BKPSDM Kabupaten Deiyai berkaitan dengan keterbatasan kapasitas aparatur, baik dari aspek jumlah maupun kompetensi teknis, khususnya dalam pengelolaan sistem informasi kepegawaian dan integrasi data ASN.</w:t>
      </w:r>
      <w:proofErr w:type="gramEnd"/>
    </w:p>
    <w:p w14:paraId="76DCFF7D"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Pengembangan kompetensi aparatur belum sepenuhnya dilakukan secara terencana dan berkelanjutan sesuai kebutuhan organisasi.</w:t>
      </w:r>
      <w:proofErr w:type="gramEnd"/>
      <w:r w:rsidRPr="00DD64C6">
        <w:rPr>
          <w:rStyle w:val="longtext"/>
          <w:rFonts w:ascii="Segoe UI" w:hAnsi="Segoe UI" w:cs="Segoe UI"/>
          <w:sz w:val="22"/>
          <w:szCs w:val="22"/>
          <w:shd w:val="clear" w:color="auto" w:fill="FFFFFF"/>
          <w:lang w:val="en-US"/>
        </w:rPr>
        <w:t xml:space="preserve"> </w:t>
      </w:r>
      <w:proofErr w:type="gramStart"/>
      <w:r w:rsidRPr="00DD64C6">
        <w:rPr>
          <w:rStyle w:val="longtext"/>
          <w:rFonts w:ascii="Segoe UI" w:hAnsi="Segoe UI" w:cs="Segoe UI"/>
          <w:sz w:val="22"/>
          <w:szCs w:val="22"/>
          <w:shd w:val="clear" w:color="auto" w:fill="FFFFFF"/>
          <w:lang w:val="en-US"/>
        </w:rPr>
        <w:t>Selain itu, pengelolaan data kepegawaian masih menghadapi kendala sinkronisasi, validasi, serta pembaruan data yang berdampak terhadap kecepatan dan akurasi pelayanan administrasi.</w:t>
      </w:r>
      <w:proofErr w:type="gramEnd"/>
    </w:p>
    <w:p w14:paraId="174253AD"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Temuan ini menunjukkan adanya kesenjangan antara tuntutan kebijakan nasional mengenai digitalisasi dan sistem merit dengan kesiapan kelembagaan di tingkat daerah.</w:t>
      </w:r>
    </w:p>
    <w:p w14:paraId="6690D1A9"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3. Kinerja Aparatur BKPSDM dalam Peningkatan Kedisiplinan dan Tata Kelola Manajemen ASN</w:t>
      </w:r>
    </w:p>
    <w:p w14:paraId="5CC83AFA"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BKPSDM Kabupaten Deiyai telah menjalankan fungsi pembinaan disiplin ASN melalui monitoring kehadiran, sosialisasi regulasi, serta penerapan absensi dan pelaporan berbasis digital.</w:t>
      </w:r>
      <w:proofErr w:type="gramEnd"/>
      <w:r w:rsidRPr="00DD64C6">
        <w:rPr>
          <w:rStyle w:val="longtext"/>
          <w:rFonts w:ascii="Segoe UI" w:hAnsi="Segoe UI" w:cs="Segoe UI"/>
          <w:sz w:val="22"/>
          <w:szCs w:val="22"/>
          <w:shd w:val="clear" w:color="auto" w:fill="FFFFFF"/>
          <w:lang w:val="en-US"/>
        </w:rPr>
        <w:t xml:space="preserve"> </w:t>
      </w:r>
      <w:proofErr w:type="gramStart"/>
      <w:r w:rsidRPr="00DD64C6">
        <w:rPr>
          <w:rStyle w:val="longtext"/>
          <w:rFonts w:ascii="Segoe UI" w:hAnsi="Segoe UI" w:cs="Segoe UI"/>
          <w:sz w:val="22"/>
          <w:szCs w:val="22"/>
          <w:shd w:val="clear" w:color="auto" w:fill="FFFFFF"/>
          <w:lang w:val="en-US"/>
        </w:rPr>
        <w:t>Upaya tersebut menunjukkan komitmen lembaga dalam mendukung reformasi birokrasi dan peningkatan tata kelola ASN.</w:t>
      </w:r>
      <w:proofErr w:type="gramEnd"/>
    </w:p>
    <w:p w14:paraId="088B68F5"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Akan tetapi, tingkat disiplin ASN masih menjadi tantangan yang memerlukan pengawasan dan pembinaan yang lebih konsisten.</w:t>
      </w:r>
      <w:proofErr w:type="gramEnd"/>
      <w:r w:rsidRPr="00DD64C6">
        <w:rPr>
          <w:rStyle w:val="longtext"/>
          <w:rFonts w:ascii="Segoe UI" w:hAnsi="Segoe UI" w:cs="Segoe UI"/>
          <w:sz w:val="22"/>
          <w:szCs w:val="22"/>
          <w:shd w:val="clear" w:color="auto" w:fill="FFFFFF"/>
          <w:lang w:val="en-US"/>
        </w:rPr>
        <w:t xml:space="preserve"> </w:t>
      </w:r>
      <w:proofErr w:type="gramStart"/>
      <w:r w:rsidRPr="00DD64C6">
        <w:rPr>
          <w:rStyle w:val="longtext"/>
          <w:rFonts w:ascii="Segoe UI" w:hAnsi="Segoe UI" w:cs="Segoe UI"/>
          <w:sz w:val="22"/>
          <w:szCs w:val="22"/>
          <w:shd w:val="clear" w:color="auto" w:fill="FFFFFF"/>
          <w:lang w:val="en-US"/>
        </w:rPr>
        <w:t>Pelaksanaan tata kelola ASN juga belum sepenuhnya memenuhi prinsip good governance, terutama pada aspek efektivitas, efisiensi, dan integrasi sistem pelayanan kepegawaian.</w:t>
      </w:r>
      <w:proofErr w:type="gramEnd"/>
    </w:p>
    <w:p w14:paraId="67463433"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Secara keseluruhan, penelitian ini menyimpulkan bahwa kinerja aparatur BKPSDM Kabupaten Deiyai telah menunjukkan upaya perbaikan menuju tata kelola ASN yang lebih profesional dan berbasis sistem merit, namun masih memerlukan penguatan kapasitas kelembagaan, digitalisasi pelayanan, dan budaya kerja aparatur agar tujuan reformasi birokrasi dapat tercapai secara optimal.</w:t>
      </w:r>
    </w:p>
    <w:p w14:paraId="0B4D8762"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5.2 Saran</w:t>
      </w:r>
    </w:p>
    <w:p w14:paraId="384F81EF"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Berdasarkan hasil penelitian, maka diajukan beberapa saran sebagai berikut:</w:t>
      </w:r>
    </w:p>
    <w:p w14:paraId="5D3884AA"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1. Saran bagi BKPSDM Kabupaten Deiyai</w:t>
      </w:r>
    </w:p>
    <w:p w14:paraId="5C465B9A"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BKPSDM perlu meningkatkan kapasitas aparatur melalui pendidikan dan pelatihan yang berkelanjutan, terutama dalam bidang teknologi informasi, pengelolaan data ASN, dan manajemen kepegawaian berbasis digital.</w:t>
      </w:r>
      <w:proofErr w:type="gramEnd"/>
      <w:r w:rsidRPr="00DD64C6">
        <w:rPr>
          <w:rStyle w:val="longtext"/>
          <w:rFonts w:ascii="Segoe UI" w:hAnsi="Segoe UI" w:cs="Segoe UI"/>
          <w:sz w:val="22"/>
          <w:szCs w:val="22"/>
          <w:shd w:val="clear" w:color="auto" w:fill="FFFFFF"/>
          <w:lang w:val="en-US"/>
        </w:rPr>
        <w:t xml:space="preserve"> </w:t>
      </w:r>
      <w:proofErr w:type="gramStart"/>
      <w:r w:rsidRPr="00DD64C6">
        <w:rPr>
          <w:rStyle w:val="longtext"/>
          <w:rFonts w:ascii="Segoe UI" w:hAnsi="Segoe UI" w:cs="Segoe UI"/>
          <w:sz w:val="22"/>
          <w:szCs w:val="22"/>
          <w:shd w:val="clear" w:color="auto" w:fill="FFFFFF"/>
          <w:lang w:val="en-US"/>
        </w:rPr>
        <w:t>Selain itu, diperlukan penguatan sistem monitoring dan evaluasi kinerja ASN agar implementasi e-kinerja dapat berjalan lebih efektif dan konsisten.</w:t>
      </w:r>
      <w:proofErr w:type="gramEnd"/>
    </w:p>
    <w:p w14:paraId="123507BA"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BKPSDM juga perlu mempercepat integrasi data kepegawaian melalui optimalisasi SIASN dan pengembangan sistem pelayanan digital yang lebih sederhana, cepat, dan akurat.</w:t>
      </w:r>
      <w:proofErr w:type="gramEnd"/>
    </w:p>
    <w:p w14:paraId="177629D0"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2. Saran bagi Pemerintah Kabupaten Deiyai</w:t>
      </w:r>
    </w:p>
    <w:p w14:paraId="2B2ECFBB"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Pemerintah Kabupaten Deiyai perlu memberikan dukungan kelembagaan dan anggaran yang memadai untuk memperkuat infrastruktur digital, akses internet, serta pengembangan kompetensi ASN.</w:t>
      </w:r>
      <w:proofErr w:type="gramEnd"/>
    </w:p>
    <w:p w14:paraId="3DE3F121"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Selain itu, pimpinan daerah dan kepala OPD perlu meningkatkan pengawasan terhadap disiplin ASN dan menerapkan sistem reward and punishment secara konsisten guna membangun budaya kerja yang profesional dan bertanggung jawab.</w:t>
      </w:r>
      <w:proofErr w:type="gramEnd"/>
    </w:p>
    <w:p w14:paraId="6CA661AB"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3. Saran bagi Pengembangan Kebijakan ASN</w:t>
      </w:r>
    </w:p>
    <w:p w14:paraId="45FDBF6D"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 xml:space="preserve">Implementasi kebijakan ASN berbasis sistem merit dan digitalisasi perlu disertai pendekatan yang adaptif terhadap kondisi daerah 3T, termasuk Kabupaten Deiyai. </w:t>
      </w:r>
      <w:proofErr w:type="gramStart"/>
      <w:r w:rsidRPr="00DD64C6">
        <w:rPr>
          <w:rStyle w:val="longtext"/>
          <w:rFonts w:ascii="Segoe UI" w:hAnsi="Segoe UI" w:cs="Segoe UI"/>
          <w:sz w:val="22"/>
          <w:szCs w:val="22"/>
          <w:shd w:val="clear" w:color="auto" w:fill="FFFFFF"/>
          <w:lang w:val="en-US"/>
        </w:rPr>
        <w:t>Pemerintah pusat dan instansi pembina kepegawaian perlu memberikan pendampingan teknis serta dukungan kebijakan yang mempertimbangkan keterbatasan geografis dan kapasitas daerah.</w:t>
      </w:r>
      <w:proofErr w:type="gramEnd"/>
    </w:p>
    <w:p w14:paraId="32A59E6D"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r w:rsidRPr="00DD64C6">
        <w:rPr>
          <w:rStyle w:val="longtext"/>
          <w:rFonts w:ascii="Segoe UI" w:hAnsi="Segoe UI" w:cs="Segoe UI"/>
          <w:sz w:val="22"/>
          <w:szCs w:val="22"/>
          <w:shd w:val="clear" w:color="auto" w:fill="FFFFFF"/>
          <w:lang w:val="en-US"/>
        </w:rPr>
        <w:t>4. Saran bagi Penelitian Selanjutnya</w:t>
      </w:r>
    </w:p>
    <w:p w14:paraId="16BB8FAC" w14:textId="77777777" w:rsidR="00DD64C6" w:rsidRPr="00DD64C6" w:rsidRDefault="00DD64C6" w:rsidP="00DD64C6">
      <w:pPr>
        <w:pStyle w:val="IEEEParagraph"/>
        <w:ind w:left="567" w:right="322" w:firstLine="567"/>
        <w:rPr>
          <w:rStyle w:val="longtext"/>
          <w:rFonts w:ascii="Segoe UI" w:hAnsi="Segoe UI" w:cs="Segoe UI"/>
          <w:sz w:val="22"/>
          <w:szCs w:val="22"/>
          <w:shd w:val="clear" w:color="auto" w:fill="FFFFFF"/>
          <w:lang w:val="en-US"/>
        </w:rPr>
      </w:pPr>
      <w:proofErr w:type="gramStart"/>
      <w:r w:rsidRPr="00DD64C6">
        <w:rPr>
          <w:rStyle w:val="longtext"/>
          <w:rFonts w:ascii="Segoe UI" w:hAnsi="Segoe UI" w:cs="Segoe UI"/>
          <w:sz w:val="22"/>
          <w:szCs w:val="22"/>
          <w:shd w:val="clear" w:color="auto" w:fill="FFFFFF"/>
          <w:lang w:val="en-US"/>
        </w:rPr>
        <w:t>Penelitian ini masih memiliki keterbatasan pada jumlah informan dan ruang lingkup kajian yang berfokus pada BKPSDM Kabupaten Deiyai.</w:t>
      </w:r>
      <w:proofErr w:type="gramEnd"/>
      <w:r w:rsidRPr="00DD64C6">
        <w:rPr>
          <w:rStyle w:val="longtext"/>
          <w:rFonts w:ascii="Segoe UI" w:hAnsi="Segoe UI" w:cs="Segoe UI"/>
          <w:sz w:val="22"/>
          <w:szCs w:val="22"/>
          <w:shd w:val="clear" w:color="auto" w:fill="FFFFFF"/>
          <w:lang w:val="en-US"/>
        </w:rPr>
        <w:t xml:space="preserve"> Oleh karena itu, penelitian selanjutnya disarankan untuk mengembangkan kajian komparatif antar daerah, memperluas variabel penelitian, atau menggunakan pendekatan kuantitatif dan mixed methods guna memperoleh gambaran yang lebih komprehensif mengenai tata kelola manajemen ASN di wilayah Papua dan daerah 3T.</w:t>
      </w:r>
    </w:p>
    <w:p w14:paraId="02A18D52" w14:textId="03E86E5C" w:rsidR="001E0508" w:rsidRPr="006F20C0" w:rsidRDefault="00DD64C6" w:rsidP="00873936">
      <w:pPr>
        <w:pStyle w:val="IEEEParagraph"/>
        <w:ind w:left="567" w:right="322" w:firstLine="567"/>
        <w:rPr>
          <w:rFonts w:ascii="Segoe UI" w:hAnsi="Segoe UI" w:cs="Segoe UI"/>
          <w:b/>
          <w:bCs/>
          <w:sz w:val="24"/>
          <w:lang w:val="fi-FI"/>
        </w:rPr>
      </w:pPr>
      <w:r w:rsidRPr="00DD64C6">
        <w:rPr>
          <w:rStyle w:val="longtext"/>
          <w:rFonts w:ascii="Segoe UI" w:hAnsi="Segoe UI" w:cs="Segoe UI"/>
          <w:sz w:val="22"/>
          <w:szCs w:val="22"/>
          <w:shd w:val="clear" w:color="auto" w:fill="FFFFFF"/>
          <w:lang w:val="en-US"/>
        </w:rPr>
        <w:t>Dengan adanya berbagai rekomendasi tersebut, diharapkan pengelolaan ASN di Kabupaten Deiyai dapat berkembang menuju sistem yang lebih profesional, akuntabel, transparan, dan selaras dengan prinsip good governance serta agenda reformasi birokrasi nasional.</w:t>
      </w:r>
      <w:r w:rsidRPr="00DD64C6">
        <w:rPr>
          <w:rStyle w:val="longtext"/>
          <w:rFonts w:ascii="Segoe UI" w:hAnsi="Segoe UI" w:cs="Segoe UI"/>
          <w:sz w:val="22"/>
          <w:szCs w:val="22"/>
          <w:shd w:val="clear" w:color="auto" w:fill="FFFFFF"/>
          <w:lang w:val="en-US"/>
        </w:rPr>
        <w:cr/>
      </w:r>
      <w:r>
        <w:rPr>
          <w:rStyle w:val="longtext"/>
          <w:rFonts w:ascii="Segoe UI" w:hAnsi="Segoe UI" w:cs="Segoe UI"/>
          <w:sz w:val="22"/>
          <w:szCs w:val="22"/>
          <w:shd w:val="clear" w:color="auto" w:fill="FFFFFF"/>
          <w:lang w:val="en-US"/>
        </w:rPr>
        <w:t xml:space="preserve"> </w:t>
      </w:r>
    </w:p>
    <w:p w14:paraId="0AB73226" w14:textId="45D4B34B" w:rsidR="001E0508" w:rsidRDefault="00873936" w:rsidP="003A4408">
      <w:pPr>
        <w:pStyle w:val="IEEEParagraph"/>
        <w:ind w:left="567" w:right="322" w:firstLine="567"/>
        <w:rPr>
          <w:rStyle w:val="longtext"/>
          <w:rFonts w:ascii="Segoe UI" w:hAnsi="Segoe UI" w:cs="Segoe UI"/>
          <w:sz w:val="24"/>
          <w:shd w:val="clear" w:color="auto" w:fill="FFFFFF"/>
          <w:lang w:val="sv-SE"/>
        </w:rPr>
      </w:pPr>
      <w:r>
        <w:rPr>
          <w:rStyle w:val="longtext"/>
          <w:rFonts w:ascii="Segoe UI" w:hAnsi="Segoe UI" w:cs="Segoe UI"/>
          <w:sz w:val="22"/>
          <w:szCs w:val="22"/>
          <w:shd w:val="clear" w:color="auto" w:fill="FFFFFF"/>
          <w:lang w:val="sv-SE"/>
        </w:rPr>
        <w:t>T</w:t>
      </w:r>
      <w:r>
        <w:rPr>
          <w:rStyle w:val="longtext"/>
          <w:rFonts w:ascii="Segoe UI" w:hAnsi="Segoe UI" w:cs="Segoe UI"/>
          <w:sz w:val="24"/>
          <w:shd w:val="clear" w:color="auto" w:fill="FFFFFF"/>
          <w:lang w:val="sv-SE"/>
        </w:rPr>
        <w:t>erima kasih kepada Tuhan atas segala berkat,penyertaan serta tuntunannya, juga semua pihak yang berkontribusi dalam membatu saya hingga dapat menyelesaikan perkuliahan dan boleh sampai pada tahap ini.</w:t>
      </w:r>
      <w:r w:rsidR="001E0508" w:rsidRPr="001E0508">
        <w:rPr>
          <w:rStyle w:val="longtext"/>
          <w:rFonts w:ascii="Segoe UI" w:hAnsi="Segoe UI" w:cs="Segoe UI"/>
          <w:sz w:val="24"/>
          <w:shd w:val="clear" w:color="auto" w:fill="FFFFFF"/>
          <w:lang w:val="sv-SE"/>
        </w:rPr>
        <w:t xml:space="preserve"> </w:t>
      </w:r>
    </w:p>
    <w:p w14:paraId="368BEDAF" w14:textId="77777777" w:rsidR="003A4408" w:rsidRPr="001E0508" w:rsidRDefault="003A4408" w:rsidP="003A4408">
      <w:pPr>
        <w:pStyle w:val="IEEEParagraph"/>
        <w:ind w:left="567" w:right="322" w:firstLine="567"/>
        <w:rPr>
          <w:rFonts w:ascii="Segoe UI" w:hAnsi="Segoe UI" w:cs="Segoe UI"/>
          <w:sz w:val="24"/>
          <w:lang w:val="sv-SE"/>
        </w:rPr>
      </w:pPr>
    </w:p>
    <w:p w14:paraId="310B877E" w14:textId="77777777" w:rsidR="001E0508"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4D85AE22" w14:textId="77777777" w:rsidR="00873936" w:rsidRDefault="00873936" w:rsidP="00873936">
      <w:pPr>
        <w:pStyle w:val="IEEEParagraph"/>
        <w:rPr>
          <w:lang w:val="sv-SE"/>
        </w:rPr>
      </w:pPr>
    </w:p>
    <w:p w14:paraId="1BA69071" w14:textId="1DB9AAB1" w:rsidR="00873936" w:rsidRPr="00873936" w:rsidRDefault="00873936" w:rsidP="00873936">
      <w:pPr>
        <w:pStyle w:val="IEEEParagraph"/>
        <w:ind w:left="716" w:firstLine="0"/>
        <w:rPr>
          <w:sz w:val="22"/>
          <w:szCs w:val="22"/>
          <w:lang w:val="sv-SE"/>
        </w:rPr>
      </w:pPr>
      <w:r w:rsidRPr="00873936">
        <w:rPr>
          <w:sz w:val="22"/>
          <w:szCs w:val="22"/>
          <w:lang w:val="sv-SE"/>
        </w:rPr>
        <w:t xml:space="preserve">Ardana, I. K., Mujiati, N. W., &amp; Utama, I. W. M. (2012). Manajemen Sumber Daya Manusia (1st ed.). </w:t>
      </w:r>
      <w:r>
        <w:rPr>
          <w:sz w:val="22"/>
          <w:szCs w:val="22"/>
          <w:lang w:val="sv-SE"/>
        </w:rPr>
        <w:t xml:space="preserve">  </w:t>
      </w:r>
      <w:r w:rsidRPr="00873936">
        <w:rPr>
          <w:sz w:val="22"/>
          <w:szCs w:val="22"/>
          <w:lang w:val="sv-SE"/>
        </w:rPr>
        <w:t>Graha Ilmu.</w:t>
      </w:r>
    </w:p>
    <w:p w14:paraId="60000F4C" w14:textId="77777777" w:rsidR="00873936" w:rsidRPr="00873936" w:rsidRDefault="00873936" w:rsidP="00873936">
      <w:pPr>
        <w:pStyle w:val="IEEEParagraph"/>
        <w:ind w:left="720" w:firstLine="0"/>
        <w:rPr>
          <w:sz w:val="22"/>
          <w:szCs w:val="22"/>
          <w:lang w:val="sv-SE"/>
        </w:rPr>
      </w:pPr>
      <w:r w:rsidRPr="00873936">
        <w:rPr>
          <w:sz w:val="22"/>
          <w:szCs w:val="22"/>
          <w:lang w:val="sv-SE"/>
        </w:rPr>
        <w:t>Bappenas. (2020). Panduan Penyusunan Rencana Strategis Kementerian/Lembaga Tahun 2020-2024. Jakarta: Bappenas. https://peraturan.bpk.go.id/Details/219487/permen-ppnkepala-bappenas-no-6-tahun-2020</w:t>
      </w:r>
    </w:p>
    <w:p w14:paraId="7D57C50D" w14:textId="77777777" w:rsidR="00873936" w:rsidRPr="00873936" w:rsidRDefault="00873936" w:rsidP="00873936">
      <w:pPr>
        <w:pStyle w:val="IEEEParagraph"/>
        <w:ind w:left="720" w:firstLine="0"/>
        <w:rPr>
          <w:sz w:val="22"/>
          <w:szCs w:val="22"/>
          <w:lang w:val="sv-SE"/>
        </w:rPr>
      </w:pPr>
      <w:r w:rsidRPr="00873936">
        <w:rPr>
          <w:sz w:val="22"/>
          <w:szCs w:val="22"/>
          <w:lang w:val="sv-SE"/>
        </w:rPr>
        <w:t>Badan Kepegawaian Negara. (2023). Manajemen Aparatur Sipil Negara Sesuai UU Nomor 20 Tahun 2023. Jakarta: BKN. https://peraturan.bpk.go.id/Details/269470/uu-no-20-tahun-2023</w:t>
      </w:r>
    </w:p>
    <w:p w14:paraId="2B2F79E3" w14:textId="77777777" w:rsidR="00873936" w:rsidRPr="00873936" w:rsidRDefault="00873936" w:rsidP="00873936">
      <w:pPr>
        <w:pStyle w:val="IEEEParagraph"/>
        <w:ind w:left="720" w:firstLine="0"/>
        <w:rPr>
          <w:sz w:val="22"/>
          <w:szCs w:val="22"/>
          <w:lang w:val="sv-SE"/>
        </w:rPr>
      </w:pPr>
      <w:r w:rsidRPr="00873936">
        <w:rPr>
          <w:sz w:val="22"/>
          <w:szCs w:val="22"/>
          <w:lang w:val="sv-SE"/>
        </w:rPr>
        <w:t>Badan Kepegawaian Negara. (2024). Pedoman Implementasi Manajemen Talenta ASN. Jakarta: BKN. https://www.bkn.go.id/manajemen-talenta-sebagai-dasar-regenerasi-sdm-asn/</w:t>
      </w:r>
    </w:p>
    <w:p w14:paraId="5763BE2C" w14:textId="77777777" w:rsidR="00873936" w:rsidRPr="00873936" w:rsidRDefault="00873936" w:rsidP="00873936">
      <w:pPr>
        <w:pStyle w:val="IEEEParagraph"/>
        <w:ind w:left="720" w:firstLine="0"/>
        <w:rPr>
          <w:sz w:val="22"/>
          <w:szCs w:val="22"/>
          <w:lang w:val="sv-SE"/>
        </w:rPr>
      </w:pPr>
      <w:r w:rsidRPr="00873936">
        <w:rPr>
          <w:sz w:val="22"/>
          <w:szCs w:val="22"/>
          <w:lang w:val="sv-SE"/>
        </w:rPr>
        <w:t>Creswell, J. W. (2014). Research Design: Qualitative, Quantitative, and Mixed Methods Approaches (4th ed.). SAGE Publications.</w:t>
      </w:r>
    </w:p>
    <w:p w14:paraId="28838D7B" w14:textId="77777777" w:rsidR="00873936" w:rsidRPr="00873936" w:rsidRDefault="00873936" w:rsidP="00873936">
      <w:pPr>
        <w:pStyle w:val="IEEEParagraph"/>
        <w:ind w:left="720" w:firstLine="0"/>
        <w:rPr>
          <w:sz w:val="22"/>
          <w:szCs w:val="22"/>
          <w:lang w:val="sv-SE"/>
        </w:rPr>
      </w:pPr>
      <w:r w:rsidRPr="00873936">
        <w:rPr>
          <w:sz w:val="22"/>
          <w:szCs w:val="22"/>
          <w:lang w:val="sv-SE"/>
        </w:rPr>
        <w:t>Handoko, T. H. (2015). Manajemen Personalia dan Sumber Daya Manusia (2nd ed.). BPFE-UGM.</w:t>
      </w:r>
    </w:p>
    <w:p w14:paraId="59D765F3" w14:textId="77777777" w:rsidR="00873936" w:rsidRPr="00873936" w:rsidRDefault="00873936" w:rsidP="00873936">
      <w:pPr>
        <w:pStyle w:val="IEEEParagraph"/>
        <w:ind w:firstLine="720"/>
        <w:rPr>
          <w:sz w:val="22"/>
          <w:szCs w:val="22"/>
          <w:lang w:val="sv-SE"/>
        </w:rPr>
      </w:pPr>
      <w:r w:rsidRPr="00873936">
        <w:rPr>
          <w:sz w:val="22"/>
          <w:szCs w:val="22"/>
          <w:lang w:val="sv-SE"/>
        </w:rPr>
        <w:t>Hasibuan, M. S. P. (2016). Manajemen Sumber Daya Manusia (Revised ed.). Bumi Aksara.</w:t>
      </w:r>
    </w:p>
    <w:p w14:paraId="376EF2F2" w14:textId="77777777" w:rsidR="00873936" w:rsidRPr="00873936" w:rsidRDefault="00873936" w:rsidP="00873936">
      <w:pPr>
        <w:pStyle w:val="IEEEParagraph"/>
        <w:ind w:firstLine="720"/>
        <w:rPr>
          <w:sz w:val="22"/>
          <w:szCs w:val="22"/>
          <w:lang w:val="sv-SE"/>
        </w:rPr>
      </w:pPr>
      <w:r w:rsidRPr="00873936">
        <w:rPr>
          <w:sz w:val="22"/>
          <w:szCs w:val="22"/>
          <w:lang w:val="sv-SE"/>
        </w:rPr>
        <w:t>Kustin, S. (2015). Evaluasi Kinerja Organisasi Publik: Konsep dan Aplikasi. Raja Grafindo Persada.</w:t>
      </w:r>
    </w:p>
    <w:p w14:paraId="366AF552" w14:textId="77777777" w:rsidR="00873936" w:rsidRPr="00873936" w:rsidRDefault="00873936" w:rsidP="00873936">
      <w:pPr>
        <w:pStyle w:val="IEEEParagraph"/>
        <w:ind w:left="720" w:firstLine="0"/>
        <w:rPr>
          <w:sz w:val="22"/>
          <w:szCs w:val="22"/>
          <w:lang w:val="sv-SE"/>
        </w:rPr>
      </w:pPr>
      <w:r w:rsidRPr="00873936">
        <w:rPr>
          <w:sz w:val="22"/>
          <w:szCs w:val="22"/>
          <w:lang w:val="sv-SE"/>
        </w:rPr>
        <w:t>Kementerian Dalam Negeri. (2021). Peraturan Menteri Dalam Negeri tentang Organisasi dan Tata Kerja Perangkat Daerah. Jakarta: Kementerian Dalam Negeri. https://peraturan.bpk.go.id/Details/175745/permendagri-no-13-tahun-2021</w:t>
      </w:r>
    </w:p>
    <w:p w14:paraId="1C763621" w14:textId="40522899" w:rsidR="00873936" w:rsidRPr="00873936" w:rsidRDefault="00873936" w:rsidP="00873936">
      <w:pPr>
        <w:pStyle w:val="IEEEParagraph"/>
        <w:ind w:left="720" w:firstLine="0"/>
        <w:rPr>
          <w:sz w:val="22"/>
          <w:szCs w:val="22"/>
          <w:lang w:val="sv-SE"/>
        </w:rPr>
      </w:pPr>
      <w:r w:rsidRPr="00873936">
        <w:rPr>
          <w:sz w:val="22"/>
          <w:szCs w:val="22"/>
          <w:lang w:val="sv-SE"/>
        </w:rPr>
        <w:t>Kementerian PANRB. (2023). Panduan Implementasi Undang-Undang Aparatur Sipil Negara Nomor 20 Tahun 2023. Jakarta: Kementerian PANRB. https://peraturan.bpk.go.id/Details/280007/permen-panrb-no-20-tahun-2023</w:t>
      </w:r>
    </w:p>
    <w:p w14:paraId="7E07596A" w14:textId="77777777" w:rsidR="00873936" w:rsidRPr="00873936" w:rsidRDefault="00873936" w:rsidP="00873936">
      <w:pPr>
        <w:pStyle w:val="IEEEParagraph"/>
        <w:rPr>
          <w:sz w:val="22"/>
          <w:szCs w:val="22"/>
          <w:lang w:val="sv-SE"/>
        </w:rPr>
      </w:pPr>
    </w:p>
    <w:p w14:paraId="7AFE3802" w14:textId="77777777" w:rsidR="00873936" w:rsidRDefault="00873936" w:rsidP="00873936">
      <w:pPr>
        <w:pStyle w:val="IEEEParagraph"/>
        <w:rPr>
          <w:lang w:val="sv-SE"/>
        </w:rPr>
      </w:pPr>
    </w:p>
    <w:p w14:paraId="05B7925A" w14:textId="77777777" w:rsidR="00873936" w:rsidRDefault="00873936" w:rsidP="00873936">
      <w:pPr>
        <w:pStyle w:val="IEEEParagraph"/>
        <w:rPr>
          <w:lang w:val="sv-SE"/>
        </w:rPr>
      </w:pPr>
    </w:p>
    <w:p w14:paraId="6E763047" w14:textId="77777777" w:rsidR="00873936" w:rsidRDefault="00873936" w:rsidP="00873936">
      <w:pPr>
        <w:pStyle w:val="IEEEParagraph"/>
        <w:rPr>
          <w:lang w:val="sv-SE"/>
        </w:rPr>
      </w:pPr>
    </w:p>
    <w:p w14:paraId="47270CBA" w14:textId="77777777" w:rsidR="00873936" w:rsidRDefault="00873936" w:rsidP="00873936">
      <w:pPr>
        <w:pStyle w:val="IEEEParagraph"/>
        <w:rPr>
          <w:lang w:val="sv-SE"/>
        </w:rPr>
      </w:pPr>
    </w:p>
    <w:p w14:paraId="40201C01" w14:textId="77777777" w:rsidR="00873936" w:rsidRDefault="00873936" w:rsidP="00873936">
      <w:pPr>
        <w:pStyle w:val="IEEEParagraph"/>
        <w:rPr>
          <w:lang w:val="sv-SE"/>
        </w:rPr>
      </w:pPr>
    </w:p>
    <w:p w14:paraId="2ADF2370" w14:textId="77777777" w:rsidR="00873936" w:rsidRDefault="00873936" w:rsidP="00873936">
      <w:pPr>
        <w:pStyle w:val="IEEEParagraph"/>
        <w:rPr>
          <w:lang w:val="sv-SE"/>
        </w:rPr>
      </w:pPr>
    </w:p>
    <w:p w14:paraId="4D5F47B1" w14:textId="77777777" w:rsidR="00873936" w:rsidRDefault="00873936" w:rsidP="00873936">
      <w:pPr>
        <w:pStyle w:val="IEEEParagraph"/>
        <w:rPr>
          <w:lang w:val="sv-SE"/>
        </w:rPr>
      </w:pPr>
    </w:p>
    <w:p w14:paraId="5B4E407E" w14:textId="77777777" w:rsidR="00873936" w:rsidRDefault="00873936" w:rsidP="00873936">
      <w:pPr>
        <w:pStyle w:val="IEEEParagraph"/>
        <w:rPr>
          <w:lang w:val="sv-SE"/>
        </w:rPr>
      </w:pPr>
    </w:p>
    <w:p w14:paraId="640D10E4" w14:textId="77777777" w:rsidR="00873936" w:rsidRPr="00873936" w:rsidRDefault="00873936" w:rsidP="00873936">
      <w:pPr>
        <w:pStyle w:val="IEEEParagraph"/>
        <w:rPr>
          <w:lang w:val="sv-SE"/>
        </w:rPr>
      </w:pPr>
    </w:p>
    <w:p w14:paraId="5E84CDA2" w14:textId="2AEC5F4F" w:rsidR="003A4408" w:rsidRPr="003A4408" w:rsidRDefault="003A4408" w:rsidP="003A4408">
      <w:pPr>
        <w:spacing w:line="240" w:lineRule="auto"/>
        <w:ind w:left="1418" w:right="645" w:hanging="851"/>
        <w:rPr>
          <w:rFonts w:cs="Segoe UI"/>
        </w:rPr>
      </w:pP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A70B6" w14:textId="77777777" w:rsidR="00E63212" w:rsidRDefault="00E63212" w:rsidP="009B0AF6">
      <w:pPr>
        <w:spacing w:after="0" w:line="240" w:lineRule="auto"/>
      </w:pPr>
      <w:r>
        <w:separator/>
      </w:r>
    </w:p>
  </w:endnote>
  <w:endnote w:type="continuationSeparator" w:id="0">
    <w:p w14:paraId="2A19C71D" w14:textId="77777777" w:rsidR="00E63212" w:rsidRDefault="00E63212"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US"/>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AF2CD7">
          <w:rPr>
            <w:rFonts w:cs="Segoe UI"/>
            <w:noProof/>
            <w:sz w:val="20"/>
            <w:szCs w:val="20"/>
          </w:rPr>
          <w:t>11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Penulis Satu1, Penulis Dua2, Penulis Tiga3*</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6B021" w14:textId="77777777" w:rsidR="00E63212" w:rsidRDefault="00E63212" w:rsidP="009B0AF6">
      <w:pPr>
        <w:spacing w:after="0" w:line="240" w:lineRule="auto"/>
      </w:pPr>
      <w:r>
        <w:separator/>
      </w:r>
    </w:p>
  </w:footnote>
  <w:footnote w:type="continuationSeparator" w:id="0">
    <w:p w14:paraId="2A697B2C" w14:textId="77777777" w:rsidR="00E63212" w:rsidRDefault="00E63212" w:rsidP="009B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US"/>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US"/>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4"/>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73936"/>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AF2CD7"/>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64C6"/>
    <w:rsid w:val="00DD753D"/>
    <w:rsid w:val="00DE2320"/>
    <w:rsid w:val="00E02EE7"/>
    <w:rsid w:val="00E05BB1"/>
    <w:rsid w:val="00E109A4"/>
    <w:rsid w:val="00E3722F"/>
    <w:rsid w:val="00E37C1B"/>
    <w:rsid w:val="00E538A0"/>
    <w:rsid w:val="00E63212"/>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js.ukipaulus.ac.id/index.php/psn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4F9C5-D352-4A6C-AC10-4CB9C438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4722</Words>
  <Characters>26919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ismail - [2010]</cp:lastModifiedBy>
  <cp:revision>5</cp:revision>
  <cp:lastPrinted>2023-04-17T18:59:00Z</cp:lastPrinted>
  <dcterms:created xsi:type="dcterms:W3CDTF">2026-01-24T05:16:00Z</dcterms:created>
  <dcterms:modified xsi:type="dcterms:W3CDTF">2026-08-12T13:17:00Z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